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F25" w:rsidRDefault="00BB6D80" w:rsidP="009F3E81">
      <w:pPr>
        <w:suppressAutoHyphens/>
        <w:spacing w:after="0"/>
        <w:ind w:left="-142"/>
        <w:jc w:val="center"/>
        <w:rPr>
          <w:rFonts w:ascii="Times New Roman" w:hAnsi="Times New Roman"/>
          <w:b/>
          <w:sz w:val="28"/>
          <w:szCs w:val="28"/>
        </w:rPr>
      </w:pPr>
      <w:r w:rsidRPr="009F3E81">
        <w:rPr>
          <w:rFonts w:ascii="Times New Roman" w:hAnsi="Times New Roman"/>
          <w:b/>
          <w:sz w:val="28"/>
          <w:szCs w:val="28"/>
        </w:rPr>
        <w:t xml:space="preserve">Краевое </w:t>
      </w:r>
      <w:r w:rsidRPr="0067591F">
        <w:rPr>
          <w:rFonts w:ascii="Times New Roman" w:hAnsi="Times New Roman"/>
          <w:b/>
          <w:sz w:val="28"/>
          <w:szCs w:val="28"/>
        </w:rPr>
        <w:t>государственное бюджетное</w:t>
      </w:r>
    </w:p>
    <w:p w:rsidR="00353F25" w:rsidRDefault="00BB6D80" w:rsidP="009F3E81">
      <w:pPr>
        <w:suppressAutoHyphens/>
        <w:spacing w:after="0"/>
        <w:ind w:left="-142"/>
        <w:jc w:val="center"/>
        <w:rPr>
          <w:rFonts w:ascii="Times New Roman" w:hAnsi="Times New Roman"/>
          <w:b/>
          <w:sz w:val="28"/>
          <w:szCs w:val="28"/>
        </w:rPr>
      </w:pPr>
      <w:r w:rsidRPr="0067591F">
        <w:rPr>
          <w:rFonts w:ascii="Times New Roman" w:hAnsi="Times New Roman"/>
          <w:b/>
          <w:sz w:val="28"/>
          <w:szCs w:val="28"/>
        </w:rPr>
        <w:t xml:space="preserve"> профессиональное образовательное учреждение </w:t>
      </w:r>
    </w:p>
    <w:p w:rsidR="00BB6D80" w:rsidRPr="0067591F" w:rsidRDefault="00BB6D80" w:rsidP="009F3E81">
      <w:pPr>
        <w:suppressAutoHyphens/>
        <w:spacing w:after="0"/>
        <w:ind w:left="-142"/>
        <w:jc w:val="center"/>
        <w:rPr>
          <w:rFonts w:ascii="Times New Roman" w:hAnsi="Times New Roman"/>
          <w:b/>
          <w:caps/>
          <w:sz w:val="28"/>
          <w:szCs w:val="28"/>
        </w:rPr>
      </w:pPr>
      <w:r w:rsidRPr="0067591F">
        <w:rPr>
          <w:rFonts w:ascii="Times New Roman" w:hAnsi="Times New Roman"/>
          <w:b/>
          <w:sz w:val="28"/>
          <w:szCs w:val="28"/>
        </w:rPr>
        <w:t>«</w:t>
      </w:r>
      <w:proofErr w:type="spellStart"/>
      <w:r w:rsidRPr="0067591F">
        <w:rPr>
          <w:rFonts w:ascii="Times New Roman" w:hAnsi="Times New Roman"/>
          <w:b/>
          <w:sz w:val="28"/>
          <w:szCs w:val="28"/>
        </w:rPr>
        <w:t>Балахтинский</w:t>
      </w:r>
      <w:proofErr w:type="spellEnd"/>
      <w:r w:rsidRPr="0067591F">
        <w:rPr>
          <w:rFonts w:ascii="Times New Roman" w:hAnsi="Times New Roman"/>
          <w:b/>
          <w:sz w:val="28"/>
          <w:szCs w:val="28"/>
        </w:rPr>
        <w:t xml:space="preserve"> аграрный техникум»  </w:t>
      </w:r>
    </w:p>
    <w:p w:rsidR="00BB6D80" w:rsidRPr="0067591F" w:rsidRDefault="00BB6D80" w:rsidP="009F3E81">
      <w:pPr>
        <w:widowControl w:val="0"/>
        <w:suppressAutoHyphens/>
        <w:autoSpaceDE w:val="0"/>
        <w:autoSpaceDN w:val="0"/>
        <w:adjustRightInd w:val="0"/>
        <w:jc w:val="right"/>
        <w:rPr>
          <w:rFonts w:ascii="Times New Roman" w:hAnsi="Times New Roman"/>
          <w:caps/>
          <w:sz w:val="28"/>
          <w:szCs w:val="28"/>
        </w:rPr>
      </w:pPr>
    </w:p>
    <w:tbl>
      <w:tblPr>
        <w:tblpPr w:leftFromText="180" w:rightFromText="180" w:vertAnchor="text" w:horzAnchor="margin" w:tblpXSpec="center" w:tblpY="71"/>
        <w:tblW w:w="10314" w:type="dxa"/>
        <w:tblLook w:val="00A0"/>
      </w:tblPr>
      <w:tblGrid>
        <w:gridCol w:w="3159"/>
        <w:gridCol w:w="3707"/>
        <w:gridCol w:w="3448"/>
      </w:tblGrid>
      <w:tr w:rsidR="00BB6D80" w:rsidRPr="0067591F" w:rsidTr="0003690B">
        <w:trPr>
          <w:trHeight w:val="2625"/>
        </w:trPr>
        <w:tc>
          <w:tcPr>
            <w:tcW w:w="3159" w:type="dxa"/>
          </w:tcPr>
          <w:p w:rsidR="00BB6D80" w:rsidRPr="0067591F" w:rsidRDefault="00BB6D80"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r w:rsidRPr="0067591F">
              <w:rPr>
                <w:rFonts w:ascii="Times New Roman" w:hAnsi="Times New Roman"/>
                <w:b/>
                <w:sz w:val="28"/>
                <w:szCs w:val="28"/>
              </w:rPr>
              <w:t xml:space="preserve">Рассмотрено </w:t>
            </w:r>
            <w:r w:rsidRPr="0067591F">
              <w:rPr>
                <w:rFonts w:ascii="Times New Roman" w:hAnsi="Times New Roman"/>
                <w:sz w:val="28"/>
                <w:szCs w:val="28"/>
              </w:rPr>
              <w:t>на</w:t>
            </w:r>
          </w:p>
          <w:p w:rsidR="00BB6D80" w:rsidRPr="0067591F" w:rsidRDefault="00353F25"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Pr>
                <w:rFonts w:ascii="Times New Roman" w:hAnsi="Times New Roman"/>
                <w:sz w:val="28"/>
                <w:szCs w:val="28"/>
              </w:rPr>
              <w:t>МК протокол № ____</w:t>
            </w:r>
          </w:p>
          <w:p w:rsidR="00BB6D80" w:rsidRPr="0067591F" w:rsidRDefault="00BB6D80" w:rsidP="00122083">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sidRPr="0067591F">
              <w:rPr>
                <w:rFonts w:ascii="Times New Roman" w:hAnsi="Times New Roman"/>
                <w:sz w:val="28"/>
                <w:szCs w:val="28"/>
              </w:rPr>
              <w:t xml:space="preserve">«___» ________20__г.    </w:t>
            </w:r>
          </w:p>
          <w:p w:rsidR="00BB6D80" w:rsidRPr="0067591F" w:rsidRDefault="00BB6D80" w:rsidP="00122083">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sidRPr="0067591F">
              <w:rPr>
                <w:rFonts w:ascii="Times New Roman" w:hAnsi="Times New Roman"/>
                <w:sz w:val="28"/>
                <w:szCs w:val="28"/>
              </w:rPr>
              <w:t>Председатель МК</w:t>
            </w:r>
          </w:p>
          <w:p w:rsidR="00BB6D80" w:rsidRPr="0067591F" w:rsidRDefault="00353F25" w:rsidP="00122083">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caps/>
                <w:sz w:val="28"/>
                <w:szCs w:val="28"/>
              </w:rPr>
            </w:pPr>
            <w:r>
              <w:rPr>
                <w:rFonts w:ascii="Times New Roman" w:hAnsi="Times New Roman"/>
                <w:sz w:val="28"/>
                <w:szCs w:val="28"/>
              </w:rPr>
              <w:t>Матвиенко А.С._____</w:t>
            </w:r>
            <w:r w:rsidR="00BB6D80" w:rsidRPr="0067591F">
              <w:rPr>
                <w:rFonts w:ascii="Times New Roman" w:hAnsi="Times New Roman"/>
                <w:sz w:val="28"/>
                <w:szCs w:val="28"/>
              </w:rPr>
              <w:t xml:space="preserve">                                                           </w:t>
            </w:r>
          </w:p>
        </w:tc>
        <w:tc>
          <w:tcPr>
            <w:tcW w:w="3707" w:type="dxa"/>
          </w:tcPr>
          <w:p w:rsidR="00BB6D80" w:rsidRPr="0067591F" w:rsidRDefault="00BB6D80"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r w:rsidRPr="0067591F">
              <w:rPr>
                <w:rFonts w:ascii="Times New Roman" w:hAnsi="Times New Roman"/>
                <w:b/>
                <w:sz w:val="28"/>
                <w:szCs w:val="28"/>
              </w:rPr>
              <w:t>Согласовано</w:t>
            </w:r>
          </w:p>
          <w:p w:rsidR="00BB6D80" w:rsidRPr="0067591F" w:rsidRDefault="00BB6D80"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sidRPr="0067591F">
              <w:rPr>
                <w:rFonts w:ascii="Times New Roman" w:hAnsi="Times New Roman"/>
                <w:sz w:val="28"/>
                <w:szCs w:val="28"/>
              </w:rPr>
              <w:t xml:space="preserve">зам. директора по </w:t>
            </w:r>
            <w:proofErr w:type="gramStart"/>
            <w:r w:rsidRPr="0067591F">
              <w:rPr>
                <w:rFonts w:ascii="Times New Roman" w:hAnsi="Times New Roman"/>
                <w:sz w:val="28"/>
                <w:szCs w:val="28"/>
              </w:rPr>
              <w:t>УПР</w:t>
            </w:r>
            <w:proofErr w:type="gramEnd"/>
            <w:r w:rsidRPr="0067591F">
              <w:rPr>
                <w:rFonts w:ascii="Times New Roman" w:hAnsi="Times New Roman"/>
                <w:sz w:val="28"/>
                <w:szCs w:val="28"/>
              </w:rPr>
              <w:t xml:space="preserve">   </w:t>
            </w:r>
          </w:p>
          <w:p w:rsidR="00BB6D80" w:rsidRPr="0067591F" w:rsidRDefault="0003690B"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Pr>
                <w:rFonts w:ascii="Times New Roman" w:hAnsi="Times New Roman"/>
                <w:sz w:val="28"/>
                <w:szCs w:val="28"/>
              </w:rPr>
              <w:t>Куклин И.В.__________</w:t>
            </w:r>
          </w:p>
          <w:p w:rsidR="00BB6D80" w:rsidRPr="0067591F" w:rsidRDefault="00BB6D80"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caps/>
                <w:sz w:val="28"/>
                <w:szCs w:val="28"/>
              </w:rPr>
            </w:pPr>
            <w:r w:rsidRPr="0067591F">
              <w:rPr>
                <w:rFonts w:ascii="Times New Roman" w:hAnsi="Times New Roman"/>
                <w:sz w:val="28"/>
                <w:szCs w:val="28"/>
              </w:rPr>
              <w:t xml:space="preserve"> «___» ________20__г.                                            </w:t>
            </w:r>
          </w:p>
        </w:tc>
        <w:tc>
          <w:tcPr>
            <w:tcW w:w="3448" w:type="dxa"/>
          </w:tcPr>
          <w:p w:rsidR="00BB6D80" w:rsidRPr="0067591F" w:rsidRDefault="00BB6D80"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r w:rsidRPr="0067591F">
              <w:rPr>
                <w:rFonts w:ascii="Times New Roman" w:hAnsi="Times New Roman"/>
                <w:b/>
                <w:sz w:val="28"/>
                <w:szCs w:val="28"/>
              </w:rPr>
              <w:t>Утверждаю</w:t>
            </w:r>
          </w:p>
          <w:p w:rsidR="00BB6D80" w:rsidRPr="0067591F" w:rsidRDefault="00BB6D80"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sidRPr="0067591F">
              <w:rPr>
                <w:rFonts w:ascii="Times New Roman" w:hAnsi="Times New Roman"/>
                <w:sz w:val="28"/>
                <w:szCs w:val="28"/>
              </w:rPr>
              <w:t xml:space="preserve">директор КГБПОУ </w:t>
            </w:r>
            <w:r w:rsidRPr="00353F25">
              <w:rPr>
                <w:rFonts w:ascii="Times New Roman" w:hAnsi="Times New Roman"/>
                <w:sz w:val="28"/>
                <w:szCs w:val="28"/>
              </w:rPr>
              <w:t>«</w:t>
            </w:r>
            <w:proofErr w:type="spellStart"/>
            <w:r w:rsidRPr="00353F25">
              <w:rPr>
                <w:rFonts w:ascii="Times New Roman" w:hAnsi="Times New Roman"/>
                <w:sz w:val="28"/>
                <w:szCs w:val="28"/>
              </w:rPr>
              <w:t>Балахтинский</w:t>
            </w:r>
            <w:proofErr w:type="spellEnd"/>
            <w:r w:rsidRPr="00353F25">
              <w:rPr>
                <w:rFonts w:ascii="Times New Roman" w:hAnsi="Times New Roman"/>
                <w:sz w:val="28"/>
                <w:szCs w:val="28"/>
              </w:rPr>
              <w:t xml:space="preserve"> аграрный техникум»</w:t>
            </w:r>
            <w:r w:rsidRPr="0067591F">
              <w:rPr>
                <w:rFonts w:ascii="Times New Roman" w:hAnsi="Times New Roman"/>
                <w:b/>
                <w:sz w:val="28"/>
                <w:szCs w:val="28"/>
              </w:rPr>
              <w:t xml:space="preserve">  </w:t>
            </w:r>
          </w:p>
          <w:p w:rsidR="00BB6D80" w:rsidRPr="0067591F" w:rsidRDefault="00353F25"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Pr>
                <w:rFonts w:ascii="Times New Roman" w:hAnsi="Times New Roman"/>
                <w:sz w:val="28"/>
                <w:szCs w:val="28"/>
              </w:rPr>
              <w:t>Анисимов В.П._________</w:t>
            </w:r>
          </w:p>
          <w:p w:rsidR="00BB6D80" w:rsidRPr="0067591F" w:rsidRDefault="00BB6D80"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r w:rsidRPr="0067591F">
              <w:rPr>
                <w:rFonts w:ascii="Times New Roman" w:hAnsi="Times New Roman"/>
                <w:sz w:val="28"/>
                <w:szCs w:val="28"/>
              </w:rPr>
              <w:t>Приказ №__________</w:t>
            </w:r>
          </w:p>
          <w:p w:rsidR="00BB6D80" w:rsidRPr="0067591F" w:rsidRDefault="00BB6D80"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aps/>
                <w:sz w:val="28"/>
                <w:szCs w:val="28"/>
              </w:rPr>
            </w:pPr>
            <w:r w:rsidRPr="0067591F">
              <w:rPr>
                <w:rFonts w:ascii="Times New Roman" w:hAnsi="Times New Roman"/>
                <w:sz w:val="28"/>
                <w:szCs w:val="28"/>
              </w:rPr>
              <w:t>«___» ________20__г.</w:t>
            </w:r>
          </w:p>
        </w:tc>
      </w:tr>
      <w:tr w:rsidR="0003690B" w:rsidRPr="0067591F" w:rsidTr="0003690B">
        <w:trPr>
          <w:trHeight w:val="2625"/>
        </w:trPr>
        <w:tc>
          <w:tcPr>
            <w:tcW w:w="3159" w:type="dxa"/>
          </w:tcPr>
          <w:p w:rsidR="0003690B" w:rsidRPr="0067591F" w:rsidRDefault="0003690B" w:rsidP="00036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r w:rsidRPr="0067591F">
              <w:rPr>
                <w:rFonts w:ascii="Times New Roman" w:hAnsi="Times New Roman"/>
                <w:b/>
                <w:sz w:val="28"/>
                <w:szCs w:val="28"/>
              </w:rPr>
              <w:t>Согласовано</w:t>
            </w:r>
          </w:p>
          <w:p w:rsidR="0003690B" w:rsidRPr="0003690B" w:rsidRDefault="0003690B"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r w:rsidRPr="0003690B">
              <w:rPr>
                <w:rFonts w:ascii="Times New Roman" w:hAnsi="Times New Roman"/>
                <w:sz w:val="24"/>
                <w:szCs w:val="24"/>
              </w:rPr>
              <w:t xml:space="preserve">Начальник отдела сельского хозяйства администрации </w:t>
            </w:r>
            <w:proofErr w:type="spellStart"/>
            <w:r w:rsidRPr="0003690B">
              <w:rPr>
                <w:rFonts w:ascii="Times New Roman" w:hAnsi="Times New Roman"/>
                <w:sz w:val="24"/>
                <w:szCs w:val="24"/>
              </w:rPr>
              <w:t>Балахтинского</w:t>
            </w:r>
            <w:proofErr w:type="spellEnd"/>
            <w:r w:rsidRPr="0003690B">
              <w:rPr>
                <w:rFonts w:ascii="Times New Roman" w:hAnsi="Times New Roman"/>
                <w:sz w:val="24"/>
                <w:szCs w:val="24"/>
              </w:rPr>
              <w:t xml:space="preserve"> района </w:t>
            </w:r>
          </w:p>
          <w:p w:rsidR="0003690B" w:rsidRPr="0003690B" w:rsidRDefault="0003690B" w:rsidP="00036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r w:rsidRPr="0003690B">
              <w:rPr>
                <w:rFonts w:ascii="Times New Roman" w:hAnsi="Times New Roman"/>
                <w:sz w:val="24"/>
                <w:szCs w:val="24"/>
              </w:rPr>
              <w:t>Елизарьев В.М.______</w:t>
            </w:r>
            <w:r>
              <w:rPr>
                <w:rFonts w:ascii="Times New Roman" w:hAnsi="Times New Roman"/>
                <w:sz w:val="24"/>
                <w:szCs w:val="24"/>
              </w:rPr>
              <w:t>____</w:t>
            </w:r>
          </w:p>
          <w:p w:rsidR="0003690B" w:rsidRPr="0003690B" w:rsidRDefault="0003690B" w:rsidP="0003690B">
            <w:pPr>
              <w:rPr>
                <w:rFonts w:ascii="Times New Roman" w:hAnsi="Times New Roman"/>
                <w:sz w:val="28"/>
                <w:szCs w:val="28"/>
              </w:rPr>
            </w:pPr>
            <w:r w:rsidRPr="0003690B">
              <w:rPr>
                <w:rFonts w:ascii="Times New Roman" w:hAnsi="Times New Roman"/>
                <w:sz w:val="24"/>
                <w:szCs w:val="24"/>
              </w:rPr>
              <w:t xml:space="preserve"> «___» ________20__г.</w:t>
            </w:r>
            <w:r w:rsidRPr="0067591F">
              <w:rPr>
                <w:rFonts w:ascii="Times New Roman" w:hAnsi="Times New Roman"/>
                <w:sz w:val="28"/>
                <w:szCs w:val="28"/>
              </w:rPr>
              <w:t xml:space="preserve">                                            </w:t>
            </w:r>
          </w:p>
        </w:tc>
        <w:tc>
          <w:tcPr>
            <w:tcW w:w="3707" w:type="dxa"/>
          </w:tcPr>
          <w:p w:rsidR="0003690B" w:rsidRPr="0067591F" w:rsidRDefault="0003690B"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p>
        </w:tc>
        <w:tc>
          <w:tcPr>
            <w:tcW w:w="3448" w:type="dxa"/>
          </w:tcPr>
          <w:p w:rsidR="0003690B" w:rsidRPr="0067591F" w:rsidRDefault="0003690B" w:rsidP="0012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8"/>
                <w:szCs w:val="28"/>
              </w:rPr>
            </w:pPr>
          </w:p>
        </w:tc>
      </w:tr>
    </w:tbl>
    <w:p w:rsidR="00BB6D80" w:rsidRPr="0067591F" w:rsidRDefault="00BB6D80"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rsidR="00BB6D80" w:rsidRPr="0067591F" w:rsidRDefault="0003690B"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r>
        <w:rPr>
          <w:rFonts w:ascii="Times New Roman" w:hAnsi="Times New Roman"/>
          <w:b/>
          <w:caps/>
          <w:sz w:val="28"/>
          <w:szCs w:val="28"/>
        </w:rPr>
        <w:t xml:space="preserve"> </w:t>
      </w:r>
      <w:r w:rsidR="00BB6D80" w:rsidRPr="0067591F">
        <w:rPr>
          <w:rFonts w:ascii="Times New Roman" w:hAnsi="Times New Roman"/>
          <w:b/>
          <w:caps/>
          <w:sz w:val="28"/>
          <w:szCs w:val="28"/>
        </w:rPr>
        <w:t xml:space="preserve"> ПРОГРАММа </w:t>
      </w:r>
      <w:r>
        <w:rPr>
          <w:rFonts w:ascii="Times New Roman" w:hAnsi="Times New Roman"/>
          <w:b/>
          <w:caps/>
          <w:sz w:val="28"/>
          <w:szCs w:val="28"/>
        </w:rPr>
        <w:t>ПРОФЕССИОНАЛЬНОГО МОДУЛЯ</w:t>
      </w:r>
    </w:p>
    <w:p w:rsidR="00BB6D80" w:rsidRPr="0067591F" w:rsidRDefault="00BB6D80"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u w:val="single"/>
        </w:rPr>
      </w:pPr>
    </w:p>
    <w:p w:rsidR="00BB6D80" w:rsidRPr="00353F25" w:rsidRDefault="00353F25" w:rsidP="00797E71">
      <w:pPr>
        <w:spacing w:after="0" w:line="240" w:lineRule="auto"/>
        <w:jc w:val="center"/>
        <w:rPr>
          <w:rFonts w:ascii="Times New Roman" w:hAnsi="Times New Roman"/>
          <w:b/>
          <w:bCs/>
          <w:spacing w:val="-5"/>
          <w:sz w:val="28"/>
          <w:szCs w:val="28"/>
          <w:lang w:bidi="he-IL"/>
        </w:rPr>
      </w:pPr>
      <w:r w:rsidRPr="00353F25">
        <w:rPr>
          <w:rFonts w:ascii="Times New Roman" w:hAnsi="Times New Roman"/>
          <w:b/>
          <w:caps/>
          <w:sz w:val="28"/>
          <w:szCs w:val="28"/>
        </w:rPr>
        <w:t>ПМ. 03</w:t>
      </w:r>
      <w:r w:rsidR="00BB6D80" w:rsidRPr="00353F25">
        <w:rPr>
          <w:rFonts w:ascii="Times New Roman" w:hAnsi="Times New Roman"/>
          <w:b/>
          <w:caps/>
          <w:sz w:val="28"/>
          <w:szCs w:val="28"/>
        </w:rPr>
        <w:t xml:space="preserve"> «</w:t>
      </w:r>
      <w:r w:rsidR="00BB6D80" w:rsidRPr="00353F25">
        <w:rPr>
          <w:rFonts w:ascii="Times New Roman" w:hAnsi="Times New Roman"/>
          <w:b/>
          <w:bCs/>
          <w:spacing w:val="-5"/>
          <w:sz w:val="28"/>
          <w:szCs w:val="28"/>
          <w:lang w:bidi="he-IL"/>
        </w:rPr>
        <w:t>Транспортировка грузов»</w:t>
      </w:r>
    </w:p>
    <w:p w:rsidR="00BB6D80" w:rsidRPr="0067591F" w:rsidRDefault="00BB6D80" w:rsidP="009F3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i/>
          <w:sz w:val="28"/>
          <w:szCs w:val="28"/>
        </w:rPr>
      </w:pPr>
    </w:p>
    <w:p w:rsidR="00BB6D80" w:rsidRPr="0067591F" w:rsidRDefault="00BB6D80" w:rsidP="009F3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i/>
          <w:sz w:val="28"/>
          <w:szCs w:val="28"/>
        </w:rPr>
      </w:pPr>
    </w:p>
    <w:p w:rsidR="00BB6D80" w:rsidRPr="0067591F" w:rsidRDefault="00BB6D80" w:rsidP="009F3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Pr>
          <w:rFonts w:ascii="Times New Roman" w:hAnsi="Times New Roman"/>
          <w:b/>
          <w:bCs/>
          <w:spacing w:val="-5"/>
          <w:sz w:val="28"/>
          <w:szCs w:val="28"/>
        </w:rPr>
        <w:t>Профессия: 35.01.13</w:t>
      </w:r>
      <w:r w:rsidRPr="0067591F">
        <w:rPr>
          <w:rFonts w:ascii="Times New Roman" w:hAnsi="Times New Roman"/>
          <w:b/>
          <w:bCs/>
          <w:spacing w:val="-5"/>
          <w:sz w:val="28"/>
          <w:szCs w:val="28"/>
        </w:rPr>
        <w:t xml:space="preserve"> «</w:t>
      </w:r>
      <w:r w:rsidRPr="003B681D">
        <w:rPr>
          <w:rFonts w:ascii="Times New Roman" w:hAnsi="Times New Roman"/>
          <w:sz w:val="28"/>
          <w:szCs w:val="28"/>
        </w:rPr>
        <w:t>Тракторист – машинист сельскохозяйственного производства</w:t>
      </w:r>
      <w:r w:rsidRPr="0067591F">
        <w:rPr>
          <w:rFonts w:ascii="Times New Roman" w:hAnsi="Times New Roman"/>
          <w:b/>
          <w:bCs/>
          <w:sz w:val="28"/>
          <w:szCs w:val="28"/>
        </w:rPr>
        <w:t>»</w:t>
      </w:r>
    </w:p>
    <w:p w:rsidR="00BB6D80" w:rsidRPr="0067591F" w:rsidRDefault="00BB6D80" w:rsidP="009F3E81">
      <w:pPr>
        <w:spacing w:after="0"/>
        <w:ind w:left="720"/>
        <w:rPr>
          <w:rFonts w:ascii="Times New Roman" w:hAnsi="Times New Roman"/>
          <w:sz w:val="28"/>
          <w:szCs w:val="28"/>
        </w:rPr>
      </w:pPr>
    </w:p>
    <w:p w:rsidR="00BB6D80" w:rsidRDefault="00BB6D80"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p>
    <w:p w:rsidR="00353F25" w:rsidRDefault="00353F25"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p>
    <w:p w:rsidR="00353F25" w:rsidRDefault="00353F25"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p>
    <w:p w:rsidR="00353F25" w:rsidRPr="0067591F" w:rsidRDefault="00353F25"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p>
    <w:p w:rsidR="00BB6D80" w:rsidRPr="0067591F" w:rsidRDefault="00353F25"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Pr>
          <w:rFonts w:ascii="Times New Roman" w:hAnsi="Times New Roman"/>
          <w:b/>
          <w:bCs/>
          <w:spacing w:val="-5"/>
          <w:sz w:val="28"/>
          <w:szCs w:val="28"/>
        </w:rPr>
        <w:t xml:space="preserve">Группа </w:t>
      </w:r>
      <w:r w:rsidRPr="0067591F">
        <w:rPr>
          <w:rFonts w:ascii="Times New Roman" w:hAnsi="Times New Roman"/>
          <w:b/>
          <w:bCs/>
          <w:spacing w:val="-5"/>
          <w:sz w:val="28"/>
          <w:szCs w:val="28"/>
        </w:rPr>
        <w:t>16</w:t>
      </w:r>
      <w:r>
        <w:rPr>
          <w:rFonts w:ascii="Times New Roman" w:hAnsi="Times New Roman"/>
          <w:b/>
          <w:bCs/>
          <w:spacing w:val="-5"/>
          <w:sz w:val="28"/>
          <w:szCs w:val="28"/>
        </w:rPr>
        <w:t>8</w:t>
      </w:r>
    </w:p>
    <w:p w:rsidR="00BB6D80" w:rsidRPr="0067591F" w:rsidRDefault="00BB6D80"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BB6D80" w:rsidRPr="0067591F" w:rsidRDefault="00BB6D80"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BB6D80" w:rsidRDefault="00BB6D80"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353F25" w:rsidRDefault="00353F25" w:rsidP="009F3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BB6D80" w:rsidRPr="0067591F" w:rsidRDefault="00BB6D80" w:rsidP="009F3E81">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BB6D80" w:rsidRPr="0067591F" w:rsidRDefault="00353F25" w:rsidP="00353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8"/>
          <w:szCs w:val="28"/>
        </w:rPr>
      </w:pPr>
      <w:r>
        <w:rPr>
          <w:rFonts w:ascii="Times New Roman" w:hAnsi="Times New Roman"/>
          <w:bCs/>
          <w:sz w:val="28"/>
          <w:szCs w:val="28"/>
        </w:rPr>
        <w:t>п. Балахта 2016г.</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8"/>
          <w:szCs w:val="28"/>
        </w:rPr>
      </w:pPr>
      <w:r w:rsidRPr="0067591F">
        <w:rPr>
          <w:rFonts w:ascii="Times New Roman" w:hAnsi="Times New Roman"/>
          <w:b/>
          <w:sz w:val="28"/>
          <w:szCs w:val="28"/>
        </w:rPr>
        <w:lastRenderedPageBreak/>
        <w:t xml:space="preserve">СОДЕРЖАНИЕ </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p>
    <w:tbl>
      <w:tblPr>
        <w:tblW w:w="9507" w:type="dxa"/>
        <w:tblLook w:val="01E0"/>
      </w:tblPr>
      <w:tblGrid>
        <w:gridCol w:w="9007"/>
        <w:gridCol w:w="500"/>
      </w:tblGrid>
      <w:tr w:rsidR="00BB6D80" w:rsidRPr="0067591F" w:rsidTr="007A7B08">
        <w:trPr>
          <w:trHeight w:val="931"/>
        </w:trPr>
        <w:tc>
          <w:tcPr>
            <w:tcW w:w="9007" w:type="dxa"/>
          </w:tcPr>
          <w:p w:rsidR="00BB6D80" w:rsidRPr="0067591F" w:rsidRDefault="00BB6D80" w:rsidP="007A7B08">
            <w:pPr>
              <w:pStyle w:val="1"/>
              <w:spacing w:line="360" w:lineRule="auto"/>
              <w:ind w:firstLine="0"/>
              <w:rPr>
                <w:b/>
                <w:caps/>
                <w:sz w:val="28"/>
                <w:szCs w:val="28"/>
              </w:rPr>
            </w:pPr>
            <w:r w:rsidRPr="0067591F">
              <w:rPr>
                <w:b/>
                <w:caps/>
                <w:sz w:val="28"/>
                <w:szCs w:val="28"/>
              </w:rPr>
              <w:t>1. ПАСПОРТ ПРОГРАММЫ ПРОФЕССИОНАЛЬНОГО МОДУЛЯ</w:t>
            </w:r>
          </w:p>
          <w:p w:rsidR="00BB6D80" w:rsidRPr="0067591F" w:rsidRDefault="00BB6D80" w:rsidP="007A7B08">
            <w:pPr>
              <w:spacing w:after="0" w:line="360" w:lineRule="auto"/>
              <w:rPr>
                <w:rFonts w:ascii="Times New Roman" w:hAnsi="Times New Roman"/>
                <w:sz w:val="28"/>
                <w:szCs w:val="28"/>
              </w:rPr>
            </w:pPr>
          </w:p>
        </w:tc>
        <w:tc>
          <w:tcPr>
            <w:tcW w:w="500"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trHeight w:val="720"/>
        </w:trPr>
        <w:tc>
          <w:tcPr>
            <w:tcW w:w="9007" w:type="dxa"/>
          </w:tcPr>
          <w:p w:rsidR="00BB6D80" w:rsidRPr="0067591F" w:rsidRDefault="00BB6D80" w:rsidP="007A7B08">
            <w:pPr>
              <w:spacing w:after="0" w:line="360" w:lineRule="auto"/>
              <w:rPr>
                <w:rFonts w:ascii="Times New Roman" w:hAnsi="Times New Roman"/>
                <w:b/>
                <w:caps/>
                <w:sz w:val="28"/>
                <w:szCs w:val="28"/>
              </w:rPr>
            </w:pPr>
            <w:r w:rsidRPr="0067591F">
              <w:rPr>
                <w:rFonts w:ascii="Times New Roman" w:hAnsi="Times New Roman"/>
                <w:b/>
                <w:caps/>
                <w:sz w:val="28"/>
                <w:szCs w:val="28"/>
              </w:rPr>
              <w:t>2. результаты освоения ПРОФЕССИОНАЛЬНОГО МОДУЛЯ</w:t>
            </w:r>
          </w:p>
          <w:p w:rsidR="00BB6D80" w:rsidRPr="0067591F" w:rsidRDefault="00BB6D80" w:rsidP="007A7B08">
            <w:pPr>
              <w:spacing w:after="0" w:line="360" w:lineRule="auto"/>
              <w:rPr>
                <w:rFonts w:ascii="Times New Roman" w:hAnsi="Times New Roman"/>
                <w:b/>
                <w:caps/>
                <w:sz w:val="28"/>
                <w:szCs w:val="28"/>
              </w:rPr>
            </w:pPr>
          </w:p>
        </w:tc>
        <w:tc>
          <w:tcPr>
            <w:tcW w:w="500"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6</w:t>
            </w:r>
          </w:p>
        </w:tc>
      </w:tr>
      <w:tr w:rsidR="00BB6D80" w:rsidRPr="0067591F" w:rsidTr="007A7B08">
        <w:trPr>
          <w:trHeight w:val="594"/>
        </w:trPr>
        <w:tc>
          <w:tcPr>
            <w:tcW w:w="9007" w:type="dxa"/>
          </w:tcPr>
          <w:p w:rsidR="00BB6D80" w:rsidRPr="0067591F" w:rsidRDefault="00BB6D80" w:rsidP="007A7B08">
            <w:pPr>
              <w:pStyle w:val="1"/>
              <w:ind w:firstLine="0"/>
              <w:rPr>
                <w:b/>
                <w:caps/>
                <w:sz w:val="28"/>
                <w:szCs w:val="28"/>
              </w:rPr>
            </w:pPr>
            <w:r w:rsidRPr="0067591F">
              <w:rPr>
                <w:b/>
                <w:caps/>
                <w:sz w:val="28"/>
                <w:szCs w:val="28"/>
              </w:rPr>
              <w:t>3. СТРУКТУРА и содержание профессионального модуля</w:t>
            </w:r>
          </w:p>
          <w:p w:rsidR="00BB6D80" w:rsidRPr="0067591F" w:rsidRDefault="00BB6D80" w:rsidP="007A7B08">
            <w:pPr>
              <w:spacing w:after="0" w:line="360" w:lineRule="auto"/>
              <w:rPr>
                <w:rFonts w:ascii="Times New Roman" w:hAnsi="Times New Roman"/>
                <w:b/>
                <w:caps/>
                <w:sz w:val="28"/>
                <w:szCs w:val="28"/>
              </w:rPr>
            </w:pPr>
          </w:p>
        </w:tc>
        <w:tc>
          <w:tcPr>
            <w:tcW w:w="500"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7</w:t>
            </w:r>
          </w:p>
        </w:tc>
      </w:tr>
      <w:tr w:rsidR="00BB6D80" w:rsidRPr="0067591F" w:rsidTr="007A7B08">
        <w:trPr>
          <w:trHeight w:val="692"/>
        </w:trPr>
        <w:tc>
          <w:tcPr>
            <w:tcW w:w="9007" w:type="dxa"/>
          </w:tcPr>
          <w:p w:rsidR="00BB6D80" w:rsidRPr="0067591F" w:rsidRDefault="00BB6D80" w:rsidP="007A7B08">
            <w:pPr>
              <w:pStyle w:val="1"/>
              <w:spacing w:line="360" w:lineRule="auto"/>
              <w:ind w:firstLine="0"/>
              <w:rPr>
                <w:b/>
                <w:caps/>
                <w:sz w:val="28"/>
                <w:szCs w:val="28"/>
              </w:rPr>
            </w:pPr>
            <w:r w:rsidRPr="0067591F">
              <w:rPr>
                <w:b/>
                <w:caps/>
                <w:sz w:val="28"/>
                <w:szCs w:val="28"/>
              </w:rPr>
              <w:t>4 условия реализации программы ПРОФЕССИОНАЛЬНОГО МОДУЛЯ</w:t>
            </w:r>
          </w:p>
          <w:p w:rsidR="00BB6D80" w:rsidRPr="0067591F" w:rsidRDefault="00BB6D80" w:rsidP="007A7B08">
            <w:pPr>
              <w:spacing w:after="0" w:line="360" w:lineRule="auto"/>
              <w:rPr>
                <w:rFonts w:ascii="Times New Roman" w:hAnsi="Times New Roman"/>
                <w:b/>
                <w:caps/>
                <w:sz w:val="28"/>
                <w:szCs w:val="28"/>
              </w:rPr>
            </w:pPr>
          </w:p>
        </w:tc>
        <w:tc>
          <w:tcPr>
            <w:tcW w:w="500"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16</w:t>
            </w:r>
          </w:p>
        </w:tc>
      </w:tr>
      <w:tr w:rsidR="00BB6D80" w:rsidRPr="0067591F" w:rsidTr="007A7B08">
        <w:trPr>
          <w:trHeight w:val="692"/>
        </w:trPr>
        <w:tc>
          <w:tcPr>
            <w:tcW w:w="9007" w:type="dxa"/>
          </w:tcPr>
          <w:p w:rsidR="00BB6D80" w:rsidRPr="0067591F" w:rsidRDefault="00BB6D80" w:rsidP="007A7B08">
            <w:pPr>
              <w:spacing w:after="0" w:line="360" w:lineRule="auto"/>
              <w:rPr>
                <w:rFonts w:ascii="Times New Roman" w:hAnsi="Times New Roman"/>
                <w:b/>
                <w:bCs/>
                <w:i/>
                <w:sz w:val="28"/>
                <w:szCs w:val="28"/>
              </w:rPr>
            </w:pPr>
            <w:r w:rsidRPr="0067591F">
              <w:rPr>
                <w:rFonts w:ascii="Times New Roman" w:hAnsi="Times New Roman"/>
                <w:b/>
                <w:caps/>
                <w:sz w:val="28"/>
                <w:szCs w:val="28"/>
              </w:rPr>
              <w:t>5. Контроль и оценка результатов освоения профессионального модуля (вида профессиональной деятельности</w:t>
            </w:r>
            <w:r w:rsidRPr="0067591F">
              <w:rPr>
                <w:rFonts w:ascii="Times New Roman" w:hAnsi="Times New Roman"/>
                <w:b/>
                <w:bCs/>
                <w:sz w:val="28"/>
                <w:szCs w:val="28"/>
              </w:rPr>
              <w:t>)</w:t>
            </w:r>
            <w:r w:rsidRPr="0067591F">
              <w:rPr>
                <w:rFonts w:ascii="Times New Roman" w:hAnsi="Times New Roman"/>
                <w:b/>
                <w:bCs/>
                <w:i/>
                <w:sz w:val="28"/>
                <w:szCs w:val="28"/>
              </w:rPr>
              <w:t xml:space="preserve"> </w:t>
            </w:r>
          </w:p>
          <w:p w:rsidR="00BB6D80" w:rsidRPr="0067591F" w:rsidRDefault="00BB6D80" w:rsidP="007A7B08">
            <w:pPr>
              <w:spacing w:after="0" w:line="360" w:lineRule="auto"/>
              <w:rPr>
                <w:rFonts w:ascii="Times New Roman" w:hAnsi="Times New Roman"/>
                <w:b/>
                <w:caps/>
                <w:sz w:val="28"/>
                <w:szCs w:val="28"/>
              </w:rPr>
            </w:pPr>
          </w:p>
        </w:tc>
        <w:tc>
          <w:tcPr>
            <w:tcW w:w="500"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18</w:t>
            </w:r>
          </w:p>
        </w:tc>
      </w:tr>
    </w:tbl>
    <w:p w:rsidR="00BB6D80" w:rsidRPr="0067591F" w:rsidRDefault="00BB6D80"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sz w:val="28"/>
          <w:szCs w:val="28"/>
        </w:rPr>
      </w:pP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sectPr w:rsidR="00BB6D80" w:rsidRPr="0067591F" w:rsidSect="00C21382">
          <w:footerReference w:type="even" r:id="rId7"/>
          <w:footerReference w:type="default" r:id="rId8"/>
          <w:pgSz w:w="11906" w:h="16838"/>
          <w:pgMar w:top="1134" w:right="850" w:bottom="1134" w:left="1701" w:header="708" w:footer="708" w:gutter="0"/>
          <w:cols w:space="720"/>
          <w:titlePg/>
          <w:docGrid w:linePitch="326"/>
        </w:sectPr>
      </w:pPr>
    </w:p>
    <w:p w:rsidR="00BB6D80" w:rsidRPr="0067591F" w:rsidRDefault="00BB6D80"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r w:rsidRPr="0067591F">
        <w:rPr>
          <w:rFonts w:ascii="Times New Roman" w:hAnsi="Times New Roman"/>
          <w:b/>
          <w:caps/>
          <w:sz w:val="28"/>
          <w:szCs w:val="28"/>
        </w:rPr>
        <w:lastRenderedPageBreak/>
        <w:t>1. паспорт ПРОГРАММЫ ПРОФЕССИОНАЛЬНОГО МОДУЛЯ</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BB6D80" w:rsidRPr="0067591F" w:rsidRDefault="00BB6D80" w:rsidP="0080311E">
      <w:pPr>
        <w:spacing w:after="0"/>
        <w:jc w:val="center"/>
        <w:rPr>
          <w:rFonts w:ascii="Times New Roman" w:hAnsi="Times New Roman"/>
          <w:b/>
          <w:sz w:val="28"/>
          <w:szCs w:val="28"/>
        </w:rPr>
      </w:pPr>
      <w:r w:rsidRPr="0067591F">
        <w:rPr>
          <w:rFonts w:ascii="Times New Roman" w:hAnsi="Times New Roman"/>
          <w:b/>
          <w:sz w:val="28"/>
          <w:szCs w:val="28"/>
        </w:rPr>
        <w:t>Транспортировка грузов</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hAnsi="Times New Roman"/>
          <w:b/>
          <w:sz w:val="28"/>
          <w:szCs w:val="28"/>
        </w:rPr>
      </w:pPr>
      <w:r w:rsidRPr="0067591F">
        <w:rPr>
          <w:rFonts w:ascii="Times New Roman" w:hAnsi="Times New Roman"/>
          <w:b/>
          <w:sz w:val="28"/>
          <w:szCs w:val="28"/>
        </w:rPr>
        <w:t>1.1. Область применения программы</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720"/>
        <w:jc w:val="both"/>
        <w:rPr>
          <w:rFonts w:ascii="Times New Roman" w:hAnsi="Times New Roman"/>
          <w:sz w:val="28"/>
          <w:szCs w:val="28"/>
        </w:rPr>
      </w:pPr>
      <w:r w:rsidRPr="0067591F">
        <w:rPr>
          <w:rFonts w:ascii="Times New Roman" w:hAnsi="Times New Roman"/>
          <w:sz w:val="28"/>
          <w:szCs w:val="28"/>
        </w:rPr>
        <w:t xml:space="preserve">Программа учебного модуля является частью основной профессиональной образовательной программы в соответствии с ФГОС по профессии СПО, входящим в состав укрупненной группы профессий </w:t>
      </w:r>
      <w:r w:rsidR="00353F25">
        <w:rPr>
          <w:rFonts w:ascii="Times New Roman" w:hAnsi="Times New Roman"/>
          <w:sz w:val="28"/>
          <w:szCs w:val="28"/>
        </w:rPr>
        <w:t>35.00.00 Сельское и рыбное хозяйство</w:t>
      </w:r>
      <w:r w:rsidRPr="0067591F">
        <w:rPr>
          <w:rFonts w:ascii="Times New Roman" w:hAnsi="Times New Roman"/>
          <w:sz w:val="28"/>
          <w:szCs w:val="28"/>
        </w:rPr>
        <w:t xml:space="preserve">: 35.01.13 Тракторист-машинист сельскохозяйственного производства; </w:t>
      </w:r>
    </w:p>
    <w:p w:rsidR="00BB6D80" w:rsidRPr="0067591F" w:rsidRDefault="00BB6D80" w:rsidP="0080311E">
      <w:pPr>
        <w:spacing w:after="0"/>
        <w:rPr>
          <w:rFonts w:ascii="Times New Roman" w:hAnsi="Times New Roman"/>
          <w:b/>
          <w:sz w:val="28"/>
          <w:szCs w:val="28"/>
        </w:rPr>
      </w:pPr>
      <w:r w:rsidRPr="0067591F">
        <w:rPr>
          <w:rFonts w:ascii="Times New Roman" w:hAnsi="Times New Roman"/>
          <w:sz w:val="28"/>
          <w:szCs w:val="28"/>
        </w:rPr>
        <w:t>в части освоения основного вида профессиональной деятельности (ВПД):</w:t>
      </w:r>
      <w:r w:rsidR="00353F25">
        <w:rPr>
          <w:rFonts w:ascii="Times New Roman" w:hAnsi="Times New Roman"/>
          <w:b/>
          <w:sz w:val="28"/>
          <w:szCs w:val="28"/>
        </w:rPr>
        <w:t xml:space="preserve"> Т</w:t>
      </w:r>
      <w:r w:rsidRPr="0067591F">
        <w:rPr>
          <w:rFonts w:ascii="Times New Roman" w:hAnsi="Times New Roman"/>
          <w:b/>
          <w:sz w:val="28"/>
          <w:szCs w:val="28"/>
        </w:rPr>
        <w:t>ранспортировка грузов</w:t>
      </w:r>
      <w:r w:rsidRPr="0067591F">
        <w:rPr>
          <w:rFonts w:ascii="Times New Roman" w:hAnsi="Times New Roman"/>
          <w:sz w:val="28"/>
          <w:szCs w:val="28"/>
        </w:rPr>
        <w:t xml:space="preserve"> и соответствующих профессиональных компетенций (ПК):</w:t>
      </w:r>
    </w:p>
    <w:p w:rsidR="00BB6D80" w:rsidRPr="0067591F" w:rsidRDefault="00BB6D80" w:rsidP="0080311E">
      <w:pPr>
        <w:shd w:val="clear" w:color="auto" w:fill="FFFFFF"/>
        <w:spacing w:after="0" w:line="317" w:lineRule="exact"/>
        <w:ind w:left="710"/>
        <w:rPr>
          <w:rFonts w:ascii="Times New Roman" w:hAnsi="Times New Roman"/>
          <w:sz w:val="28"/>
          <w:szCs w:val="28"/>
        </w:rPr>
      </w:pPr>
      <w:r w:rsidRPr="0067591F">
        <w:rPr>
          <w:rFonts w:ascii="Times New Roman" w:hAnsi="Times New Roman"/>
          <w:spacing w:val="-1"/>
          <w:sz w:val="28"/>
          <w:szCs w:val="28"/>
        </w:rPr>
        <w:t>ПК 5.1. Управлять автомобилями категории «С».</w:t>
      </w:r>
    </w:p>
    <w:p w:rsidR="00BB6D80" w:rsidRPr="0067591F" w:rsidRDefault="00BB6D80" w:rsidP="0080311E">
      <w:pPr>
        <w:shd w:val="clear" w:color="auto" w:fill="FFFFFF"/>
        <w:spacing w:after="0" w:line="317" w:lineRule="exact"/>
        <w:ind w:left="706"/>
        <w:rPr>
          <w:rFonts w:ascii="Times New Roman" w:hAnsi="Times New Roman"/>
          <w:sz w:val="28"/>
          <w:szCs w:val="28"/>
        </w:rPr>
      </w:pPr>
      <w:r w:rsidRPr="0067591F">
        <w:rPr>
          <w:rFonts w:ascii="Times New Roman" w:hAnsi="Times New Roman"/>
          <w:spacing w:val="-1"/>
          <w:sz w:val="28"/>
          <w:szCs w:val="28"/>
        </w:rPr>
        <w:t>ПК 5.2. Выполнять работы по транспортировке грузов.</w:t>
      </w:r>
    </w:p>
    <w:p w:rsidR="00BB6D80" w:rsidRPr="0067591F" w:rsidRDefault="00BB6D80" w:rsidP="0080311E">
      <w:pPr>
        <w:shd w:val="clear" w:color="auto" w:fill="FFFFFF"/>
        <w:spacing w:after="0" w:line="317" w:lineRule="exact"/>
        <w:ind w:left="5" w:right="14" w:firstLine="706"/>
        <w:jc w:val="both"/>
        <w:rPr>
          <w:rFonts w:ascii="Times New Roman" w:hAnsi="Times New Roman"/>
          <w:sz w:val="28"/>
          <w:szCs w:val="28"/>
        </w:rPr>
      </w:pPr>
      <w:r w:rsidRPr="0067591F">
        <w:rPr>
          <w:rFonts w:ascii="Times New Roman" w:hAnsi="Times New Roman"/>
          <w:sz w:val="28"/>
          <w:szCs w:val="28"/>
        </w:rPr>
        <w:t>ПК 5.3. Осуществлять техническое обслуживание транспортных сре</w:t>
      </w:r>
      <w:proofErr w:type="gramStart"/>
      <w:r w:rsidRPr="0067591F">
        <w:rPr>
          <w:rFonts w:ascii="Times New Roman" w:hAnsi="Times New Roman"/>
          <w:sz w:val="28"/>
          <w:szCs w:val="28"/>
        </w:rPr>
        <w:t>дств в п</w:t>
      </w:r>
      <w:proofErr w:type="gramEnd"/>
      <w:r w:rsidRPr="0067591F">
        <w:rPr>
          <w:rFonts w:ascii="Times New Roman" w:hAnsi="Times New Roman"/>
          <w:sz w:val="28"/>
          <w:szCs w:val="28"/>
        </w:rPr>
        <w:t>ути следования.</w:t>
      </w:r>
    </w:p>
    <w:p w:rsidR="00BB6D80" w:rsidRPr="0067591F" w:rsidRDefault="00BB6D80" w:rsidP="0080311E">
      <w:pPr>
        <w:shd w:val="clear" w:color="auto" w:fill="FFFFFF"/>
        <w:spacing w:after="0" w:line="317" w:lineRule="exact"/>
        <w:ind w:left="10" w:right="10" w:firstLine="706"/>
        <w:jc w:val="both"/>
        <w:rPr>
          <w:rFonts w:ascii="Times New Roman" w:hAnsi="Times New Roman"/>
          <w:sz w:val="28"/>
          <w:szCs w:val="28"/>
        </w:rPr>
      </w:pPr>
      <w:r w:rsidRPr="0067591F">
        <w:rPr>
          <w:rFonts w:ascii="Times New Roman" w:hAnsi="Times New Roman"/>
          <w:spacing w:val="-1"/>
          <w:sz w:val="28"/>
          <w:szCs w:val="28"/>
        </w:rPr>
        <w:t xml:space="preserve">ПК 5.4. Устранять мелкие неисправности, возникающие во время </w:t>
      </w:r>
      <w:r w:rsidRPr="0067591F">
        <w:rPr>
          <w:rFonts w:ascii="Times New Roman" w:hAnsi="Times New Roman"/>
          <w:sz w:val="28"/>
          <w:szCs w:val="28"/>
        </w:rPr>
        <w:t>эксплуатации транспортных средств.</w:t>
      </w:r>
    </w:p>
    <w:p w:rsidR="00BB6D80" w:rsidRPr="0067591F" w:rsidRDefault="00BB6D80" w:rsidP="0080311E">
      <w:pPr>
        <w:shd w:val="clear" w:color="auto" w:fill="FFFFFF"/>
        <w:spacing w:after="0" w:line="317" w:lineRule="exact"/>
        <w:ind w:left="715"/>
        <w:rPr>
          <w:rFonts w:ascii="Times New Roman" w:hAnsi="Times New Roman"/>
          <w:sz w:val="28"/>
          <w:szCs w:val="28"/>
        </w:rPr>
      </w:pPr>
      <w:r w:rsidRPr="0067591F">
        <w:rPr>
          <w:rFonts w:ascii="Times New Roman" w:hAnsi="Times New Roman"/>
          <w:spacing w:val="-1"/>
          <w:sz w:val="28"/>
          <w:szCs w:val="28"/>
        </w:rPr>
        <w:t>ПК 5.5. Работать с документацией установленной формы.</w:t>
      </w:r>
    </w:p>
    <w:p w:rsidR="00BB6D80" w:rsidRPr="0067591F" w:rsidRDefault="00BB6D80" w:rsidP="0080311E">
      <w:pPr>
        <w:shd w:val="clear" w:color="auto" w:fill="FFFFFF"/>
        <w:spacing w:after="0" w:line="317" w:lineRule="exact"/>
        <w:ind w:left="14" w:right="14" w:firstLine="701"/>
        <w:jc w:val="both"/>
        <w:rPr>
          <w:rFonts w:ascii="Times New Roman" w:hAnsi="Times New Roman"/>
          <w:sz w:val="28"/>
          <w:szCs w:val="28"/>
        </w:rPr>
      </w:pPr>
      <w:r w:rsidRPr="0067591F">
        <w:rPr>
          <w:rFonts w:ascii="Times New Roman" w:hAnsi="Times New Roman"/>
          <w:spacing w:val="-1"/>
          <w:sz w:val="28"/>
          <w:szCs w:val="28"/>
        </w:rPr>
        <w:t>ПК 5.6. Проводить первоочередные мероприятия на месте дорожно-</w:t>
      </w:r>
      <w:r w:rsidRPr="0067591F">
        <w:rPr>
          <w:rFonts w:ascii="Times New Roman" w:hAnsi="Times New Roman"/>
          <w:sz w:val="28"/>
          <w:szCs w:val="28"/>
        </w:rPr>
        <w:t>транспортного происшествия.</w:t>
      </w:r>
    </w:p>
    <w:p w:rsidR="00BB6D80" w:rsidRPr="0067591F" w:rsidRDefault="00BB6D80" w:rsidP="0080311E">
      <w:pPr>
        <w:pStyle w:val="ConsPlusNonformat"/>
        <w:ind w:firstLine="709"/>
        <w:rPr>
          <w:rFonts w:ascii="Times New Roman" w:hAnsi="Times New Roman" w:cs="Times New Roman"/>
          <w:b/>
          <w:sz w:val="28"/>
          <w:szCs w:val="28"/>
        </w:rPr>
      </w:pPr>
      <w:proofErr w:type="gramStart"/>
      <w:r w:rsidRPr="0067591F">
        <w:rPr>
          <w:rFonts w:ascii="Times New Roman" w:hAnsi="Times New Roman" w:cs="Times New Roman"/>
          <w:sz w:val="28"/>
          <w:szCs w:val="28"/>
        </w:rPr>
        <w:t>Программа профессионального модуля может быть использована</w:t>
      </w:r>
      <w:r w:rsidRPr="0067591F">
        <w:rPr>
          <w:rFonts w:ascii="Times New Roman" w:hAnsi="Times New Roman" w:cs="Times New Roman"/>
          <w:b/>
          <w:sz w:val="28"/>
          <w:szCs w:val="28"/>
        </w:rPr>
        <w:t xml:space="preserve"> </w:t>
      </w:r>
      <w:r w:rsidRPr="0067591F">
        <w:rPr>
          <w:rFonts w:ascii="Times New Roman" w:hAnsi="Times New Roman" w:cs="Times New Roman"/>
          <w:sz w:val="28"/>
          <w:szCs w:val="28"/>
        </w:rPr>
        <w:t>в дополнительном профессиональном образовании (в программах повышения квалификации и переподготовки) и профессиональной подготовке по профессиям рабочих: 18545 Слесарь по ремонту сельскохозяйственных машин и оборудования; 19205 Тракторист – машинист сельскохозяйственного производства; 11442 Водитель автомобиля; 19861 Электромонтер по ремонту и обслуживанию электрооборудования; при наличии среднего (полного) общего образования, опыт работы не требуется.</w:t>
      </w:r>
      <w:proofErr w:type="gramEnd"/>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b/>
          <w:sz w:val="28"/>
          <w:szCs w:val="28"/>
        </w:rPr>
        <w:t>1.2. Цели и задачи модуля – требования к результатам освоения модуля</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sz w:val="28"/>
          <w:szCs w:val="28"/>
        </w:rPr>
      </w:pPr>
      <w:r w:rsidRPr="0067591F">
        <w:rPr>
          <w:rFonts w:ascii="Times New Roman" w:hAnsi="Times New Roman"/>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67591F">
        <w:rPr>
          <w:rFonts w:ascii="Times New Roman" w:hAnsi="Times New Roman"/>
          <w:sz w:val="28"/>
          <w:szCs w:val="28"/>
        </w:rPr>
        <w:t>обучающийся</w:t>
      </w:r>
      <w:proofErr w:type="gramEnd"/>
      <w:r w:rsidRPr="0067591F">
        <w:rPr>
          <w:rFonts w:ascii="Times New Roman" w:hAnsi="Times New Roman"/>
          <w:sz w:val="28"/>
          <w:szCs w:val="28"/>
        </w:rPr>
        <w:t xml:space="preserve"> в ходе освоения профессионального модуля должен:</w:t>
      </w:r>
    </w:p>
    <w:p w:rsidR="00BB6D80" w:rsidRPr="0067591F" w:rsidRDefault="00BB6D80" w:rsidP="0080311E">
      <w:pPr>
        <w:spacing w:after="0"/>
        <w:jc w:val="both"/>
        <w:rPr>
          <w:rFonts w:ascii="Times New Roman" w:hAnsi="Times New Roman"/>
          <w:spacing w:val="-8"/>
          <w:sz w:val="28"/>
          <w:szCs w:val="28"/>
        </w:rPr>
      </w:pPr>
      <w:r w:rsidRPr="0067591F">
        <w:rPr>
          <w:rFonts w:ascii="Times New Roman" w:hAnsi="Times New Roman"/>
          <w:b/>
          <w:spacing w:val="-8"/>
          <w:sz w:val="28"/>
          <w:szCs w:val="28"/>
        </w:rPr>
        <w:t>иметь практический опыт:</w:t>
      </w:r>
    </w:p>
    <w:p w:rsidR="00BB6D80" w:rsidRPr="0067591F" w:rsidRDefault="00BB6D80" w:rsidP="0080311E">
      <w:pPr>
        <w:tabs>
          <w:tab w:val="left" w:pos="360"/>
        </w:tabs>
        <w:spacing w:after="0"/>
        <w:ind w:firstLine="284"/>
        <w:jc w:val="both"/>
        <w:rPr>
          <w:rFonts w:ascii="Times New Roman" w:hAnsi="Times New Roman"/>
          <w:sz w:val="28"/>
          <w:szCs w:val="28"/>
        </w:rPr>
      </w:pPr>
      <w:r w:rsidRPr="0067591F">
        <w:rPr>
          <w:rFonts w:ascii="Times New Roman" w:hAnsi="Times New Roman"/>
          <w:spacing w:val="-8"/>
          <w:sz w:val="28"/>
          <w:szCs w:val="28"/>
        </w:rPr>
        <w:t xml:space="preserve">управления </w:t>
      </w:r>
      <w:r w:rsidRPr="0067591F">
        <w:rPr>
          <w:rFonts w:ascii="Times New Roman" w:hAnsi="Times New Roman"/>
          <w:sz w:val="28"/>
          <w:szCs w:val="28"/>
        </w:rPr>
        <w:t>автомобилями категории «С»</w:t>
      </w:r>
      <w:r w:rsidRPr="0067591F">
        <w:rPr>
          <w:rFonts w:ascii="Times New Roman" w:hAnsi="Times New Roman"/>
          <w:spacing w:val="-8"/>
          <w:sz w:val="28"/>
          <w:szCs w:val="28"/>
        </w:rPr>
        <w:t>;</w:t>
      </w:r>
    </w:p>
    <w:p w:rsidR="00BB6D80" w:rsidRPr="0067591F" w:rsidRDefault="00BB6D80" w:rsidP="0080311E">
      <w:pPr>
        <w:spacing w:after="0"/>
        <w:rPr>
          <w:rFonts w:ascii="Times New Roman" w:hAnsi="Times New Roman"/>
          <w:sz w:val="28"/>
          <w:szCs w:val="28"/>
        </w:rPr>
      </w:pPr>
      <w:r w:rsidRPr="0067591F">
        <w:rPr>
          <w:rFonts w:ascii="Times New Roman" w:hAnsi="Times New Roman"/>
          <w:b/>
          <w:sz w:val="28"/>
          <w:szCs w:val="28"/>
        </w:rPr>
        <w:t>уметь:</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соблюдать Правила дорожного движения;</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безопасно управлять транспортными средствами в различных дорожных и метеорологических условиях;</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z w:val="28"/>
          <w:szCs w:val="28"/>
        </w:rPr>
        <w:t>уверенно действовать в нештатных ситуациях;</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lastRenderedPageBreak/>
        <w:t>выполнять контрольный осмотр транспортных средств перед выездом и при выполнении поездки;</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заправлять транспортные средства горюче-смазочными материалами и специальными жидкостями с соблюдением экологических требований;</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соблюдать режим труда и отдыха;</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обеспечивать прием, размещение, крепление и перевозку грузов;</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получать, оформлять и сдавать путевую и транспортную документацию;</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принимать возможные меры для оказания первой помощи пострадавшим при дорожно-транспортных происшествиях;</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соблюдать требования по транспортировке пострадавших;</w:t>
      </w:r>
    </w:p>
    <w:p w:rsidR="00BB6D80" w:rsidRPr="0067591F" w:rsidRDefault="00BB6D80" w:rsidP="0080311E">
      <w:pPr>
        <w:tabs>
          <w:tab w:val="left" w:pos="360"/>
        </w:tabs>
        <w:spacing w:after="0"/>
        <w:ind w:firstLine="284"/>
        <w:jc w:val="both"/>
        <w:rPr>
          <w:rFonts w:ascii="Times New Roman" w:hAnsi="Times New Roman"/>
          <w:sz w:val="28"/>
          <w:szCs w:val="28"/>
        </w:rPr>
      </w:pPr>
      <w:r w:rsidRPr="0067591F">
        <w:rPr>
          <w:rFonts w:ascii="Times New Roman" w:hAnsi="Times New Roman"/>
          <w:spacing w:val="-8"/>
          <w:sz w:val="28"/>
          <w:szCs w:val="28"/>
        </w:rPr>
        <w:t>использовать средства пожаротушения;</w:t>
      </w:r>
    </w:p>
    <w:p w:rsidR="00BB6D80" w:rsidRPr="0067591F" w:rsidRDefault="00BB6D80" w:rsidP="0080311E">
      <w:pPr>
        <w:tabs>
          <w:tab w:val="left" w:pos="360"/>
        </w:tabs>
        <w:spacing w:after="0"/>
        <w:jc w:val="both"/>
        <w:rPr>
          <w:rFonts w:ascii="Times New Roman" w:hAnsi="Times New Roman"/>
          <w:sz w:val="28"/>
          <w:szCs w:val="28"/>
        </w:rPr>
      </w:pPr>
      <w:r w:rsidRPr="0067591F">
        <w:rPr>
          <w:rFonts w:ascii="Times New Roman" w:hAnsi="Times New Roman"/>
          <w:b/>
          <w:sz w:val="28"/>
          <w:szCs w:val="28"/>
        </w:rPr>
        <w:t>знать:</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основы законодательства в сфере дорожного движения, Правила дорожного движения;</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правила эксплуатации транспортных средств;</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правила перевозки грузов и пассажиров;</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назначение, расположение, принцип действия основных механизмов и приборов транспортных средств;</w:t>
      </w:r>
    </w:p>
    <w:p w:rsidR="00BB6D80" w:rsidRPr="0067591F" w:rsidRDefault="00BB6D80" w:rsidP="0080311E">
      <w:pPr>
        <w:tabs>
          <w:tab w:val="left" w:pos="360"/>
        </w:tabs>
        <w:spacing w:after="0"/>
        <w:ind w:firstLine="284"/>
        <w:jc w:val="both"/>
        <w:rPr>
          <w:rFonts w:ascii="Times New Roman" w:hAnsi="Times New Roman"/>
          <w:sz w:val="28"/>
          <w:szCs w:val="28"/>
        </w:rPr>
      </w:pPr>
      <w:r w:rsidRPr="0067591F">
        <w:rPr>
          <w:rFonts w:ascii="Times New Roman" w:hAnsi="Times New Roman"/>
          <w:sz w:val="28"/>
          <w:szCs w:val="28"/>
        </w:rPr>
        <w:t>правила техники безопасности при проверке технического состояния транспортных средств, проведении погрузочно-разгрузочных работ;</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порядок выполнения контрольного осмотра транспортных средств перед поездкой и работ по его техническому обслуживанию;</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перечень неисправностей и условий, при которых запрещается эксплуатация транспортных средств или их дальнейшее движение;</w:t>
      </w:r>
    </w:p>
    <w:p w:rsidR="00BB6D80" w:rsidRPr="0067591F" w:rsidRDefault="00BB6D80" w:rsidP="0080311E">
      <w:pPr>
        <w:tabs>
          <w:tab w:val="left" w:pos="360"/>
        </w:tabs>
        <w:spacing w:after="0"/>
        <w:ind w:firstLine="284"/>
        <w:jc w:val="both"/>
        <w:rPr>
          <w:rFonts w:ascii="Times New Roman" w:hAnsi="Times New Roman"/>
          <w:sz w:val="28"/>
          <w:szCs w:val="28"/>
        </w:rPr>
      </w:pPr>
      <w:r w:rsidRPr="0067591F">
        <w:rPr>
          <w:rFonts w:ascii="Times New Roman" w:hAnsi="Times New Roman"/>
          <w:sz w:val="28"/>
          <w:szCs w:val="28"/>
        </w:rPr>
        <w:t>приемы устранения неисправностей и выполнения работ по техническому обслуживанию;</w:t>
      </w:r>
    </w:p>
    <w:p w:rsidR="00BB6D80" w:rsidRPr="0067591F" w:rsidRDefault="00BB6D80" w:rsidP="0080311E">
      <w:pPr>
        <w:tabs>
          <w:tab w:val="left" w:pos="360"/>
        </w:tabs>
        <w:spacing w:after="0"/>
        <w:ind w:firstLine="284"/>
        <w:jc w:val="both"/>
        <w:rPr>
          <w:rFonts w:ascii="Times New Roman" w:hAnsi="Times New Roman"/>
          <w:sz w:val="28"/>
          <w:szCs w:val="28"/>
        </w:rPr>
      </w:pPr>
      <w:r w:rsidRPr="0067591F">
        <w:rPr>
          <w:rFonts w:ascii="Times New Roman" w:hAnsi="Times New Roman"/>
          <w:sz w:val="28"/>
          <w:szCs w:val="28"/>
        </w:rPr>
        <w:t>правила обращения с эксплуатационными материалами;</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требования, предъявляемые к режиму труда и отдыха, правила и нормы охраны труда и техники безопасности;</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основы безопасного управления транспортными средствами;</w:t>
      </w:r>
    </w:p>
    <w:p w:rsidR="00BB6D80" w:rsidRPr="0067591F" w:rsidRDefault="00BB6D80" w:rsidP="0080311E">
      <w:pPr>
        <w:tabs>
          <w:tab w:val="left" w:pos="360"/>
        </w:tabs>
        <w:spacing w:after="0"/>
        <w:ind w:firstLine="284"/>
        <w:jc w:val="both"/>
        <w:rPr>
          <w:rFonts w:ascii="Times New Roman" w:hAnsi="Times New Roman"/>
          <w:sz w:val="28"/>
          <w:szCs w:val="28"/>
        </w:rPr>
      </w:pPr>
      <w:r w:rsidRPr="0067591F">
        <w:rPr>
          <w:rFonts w:ascii="Times New Roman" w:hAnsi="Times New Roman"/>
          <w:spacing w:val="-8"/>
          <w:sz w:val="28"/>
          <w:szCs w:val="28"/>
        </w:rPr>
        <w:t>порядок оформления путевой и товарно-транспортной документации;</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порядок действий водителя в нештатных ситуациях;</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lastRenderedPageBreak/>
        <w:t>комплектацию аптечки, назначение и правила применения входящих в ее состав средств;</w:t>
      </w:r>
    </w:p>
    <w:p w:rsidR="00BB6D80" w:rsidRPr="0067591F" w:rsidRDefault="00BB6D80" w:rsidP="0080311E">
      <w:pPr>
        <w:tabs>
          <w:tab w:val="left" w:pos="360"/>
        </w:tabs>
        <w:spacing w:after="0"/>
        <w:ind w:firstLine="284"/>
        <w:jc w:val="both"/>
        <w:rPr>
          <w:rFonts w:ascii="Times New Roman" w:hAnsi="Times New Roman"/>
          <w:spacing w:val="-8"/>
          <w:sz w:val="28"/>
          <w:szCs w:val="28"/>
        </w:rPr>
      </w:pPr>
      <w:r w:rsidRPr="0067591F">
        <w:rPr>
          <w:rFonts w:ascii="Times New Roman" w:hAnsi="Times New Roman"/>
          <w:spacing w:val="-8"/>
          <w:sz w:val="28"/>
          <w:szCs w:val="28"/>
        </w:rPr>
        <w:t>приемы и последовательность действий по оказанию первой помощи пострадавшим при дорожно-транспортных происшествиях;</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pacing w:val="-8"/>
          <w:sz w:val="28"/>
          <w:szCs w:val="28"/>
        </w:rPr>
      </w:pPr>
      <w:r w:rsidRPr="0067591F">
        <w:rPr>
          <w:rFonts w:ascii="Times New Roman" w:hAnsi="Times New Roman"/>
          <w:spacing w:val="-8"/>
          <w:sz w:val="28"/>
          <w:szCs w:val="28"/>
        </w:rPr>
        <w:t>правила применения средств пожаротушения</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8"/>
          <w:szCs w:val="28"/>
        </w:rPr>
      </w:pPr>
      <w:r w:rsidRPr="0067591F">
        <w:rPr>
          <w:rFonts w:ascii="Times New Roman" w:hAnsi="Times New Roman"/>
          <w:b/>
          <w:sz w:val="28"/>
          <w:szCs w:val="28"/>
        </w:rPr>
        <w:t>1.3. Рекомендуемое количество часов на освоение программы профессионального модуля:</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sz w:val="28"/>
          <w:szCs w:val="28"/>
        </w:rPr>
        <w:t>всего – 375 часов, в том числе:</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sz w:val="28"/>
          <w:szCs w:val="28"/>
        </w:rPr>
        <w:t>максимальной уче</w:t>
      </w:r>
      <w:r>
        <w:rPr>
          <w:rFonts w:ascii="Times New Roman" w:hAnsi="Times New Roman"/>
          <w:sz w:val="28"/>
          <w:szCs w:val="28"/>
        </w:rPr>
        <w:t xml:space="preserve">бной нагрузки </w:t>
      </w:r>
      <w:proofErr w:type="gramStart"/>
      <w:r>
        <w:rPr>
          <w:rFonts w:ascii="Times New Roman" w:hAnsi="Times New Roman"/>
          <w:sz w:val="28"/>
          <w:szCs w:val="28"/>
        </w:rPr>
        <w:t>обучающегося</w:t>
      </w:r>
      <w:proofErr w:type="gramEnd"/>
      <w:r>
        <w:rPr>
          <w:rFonts w:ascii="Times New Roman" w:hAnsi="Times New Roman"/>
          <w:sz w:val="28"/>
          <w:szCs w:val="28"/>
        </w:rPr>
        <w:t xml:space="preserve"> – 288</w:t>
      </w:r>
      <w:r w:rsidRPr="0067591F">
        <w:rPr>
          <w:rFonts w:ascii="Times New Roman" w:hAnsi="Times New Roman"/>
          <w:sz w:val="28"/>
          <w:szCs w:val="28"/>
        </w:rPr>
        <w:t xml:space="preserve"> часов, включая:</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8"/>
        <w:jc w:val="both"/>
        <w:rPr>
          <w:rFonts w:ascii="Times New Roman" w:hAnsi="Times New Roman"/>
          <w:sz w:val="28"/>
          <w:szCs w:val="28"/>
        </w:rPr>
      </w:pPr>
      <w:r w:rsidRPr="0067591F">
        <w:rPr>
          <w:rFonts w:ascii="Times New Roman" w:hAnsi="Times New Roman"/>
          <w:sz w:val="28"/>
          <w:szCs w:val="28"/>
        </w:rPr>
        <w:t>обязательной аудиторной уче</w:t>
      </w:r>
      <w:r>
        <w:rPr>
          <w:rFonts w:ascii="Times New Roman" w:hAnsi="Times New Roman"/>
          <w:sz w:val="28"/>
          <w:szCs w:val="28"/>
        </w:rPr>
        <w:t>бной нагрузки обучающегося – 192</w:t>
      </w:r>
      <w:r w:rsidRPr="0067591F">
        <w:rPr>
          <w:rFonts w:ascii="Times New Roman" w:hAnsi="Times New Roman"/>
          <w:sz w:val="28"/>
          <w:szCs w:val="28"/>
        </w:rPr>
        <w:t xml:space="preserve"> часа;</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8"/>
        <w:jc w:val="both"/>
        <w:rPr>
          <w:rFonts w:ascii="Times New Roman" w:hAnsi="Times New Roman"/>
          <w:sz w:val="28"/>
          <w:szCs w:val="28"/>
        </w:rPr>
      </w:pPr>
      <w:r w:rsidRPr="0067591F">
        <w:rPr>
          <w:rFonts w:ascii="Times New Roman" w:hAnsi="Times New Roman"/>
          <w:sz w:val="28"/>
          <w:szCs w:val="28"/>
        </w:rPr>
        <w:t>самостоя</w:t>
      </w:r>
      <w:r>
        <w:rPr>
          <w:rFonts w:ascii="Times New Roman" w:hAnsi="Times New Roman"/>
          <w:sz w:val="28"/>
          <w:szCs w:val="28"/>
        </w:rPr>
        <w:t xml:space="preserve">тельной работы </w:t>
      </w:r>
      <w:proofErr w:type="gramStart"/>
      <w:r>
        <w:rPr>
          <w:rFonts w:ascii="Times New Roman" w:hAnsi="Times New Roman"/>
          <w:sz w:val="28"/>
          <w:szCs w:val="28"/>
        </w:rPr>
        <w:t>обучающегося</w:t>
      </w:r>
      <w:proofErr w:type="gramEnd"/>
      <w:r>
        <w:rPr>
          <w:rFonts w:ascii="Times New Roman" w:hAnsi="Times New Roman"/>
          <w:sz w:val="28"/>
          <w:szCs w:val="28"/>
        </w:rPr>
        <w:t xml:space="preserve"> – 96 </w:t>
      </w:r>
      <w:r w:rsidRPr="0067591F">
        <w:rPr>
          <w:rFonts w:ascii="Times New Roman" w:hAnsi="Times New Roman"/>
          <w:sz w:val="28"/>
          <w:szCs w:val="28"/>
        </w:rPr>
        <w:t>часов;</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p>
    <w:p w:rsidR="00BB6D80" w:rsidRPr="0067591F" w:rsidRDefault="00BB6D80"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sz w:val="28"/>
          <w:szCs w:val="28"/>
        </w:rPr>
      </w:pPr>
      <w:r w:rsidRPr="0067591F">
        <w:rPr>
          <w:b/>
          <w:caps/>
          <w:sz w:val="28"/>
          <w:szCs w:val="28"/>
        </w:rPr>
        <w:t xml:space="preserve">*60- </w:t>
      </w:r>
      <w:r w:rsidRPr="0067591F">
        <w:rPr>
          <w:sz w:val="28"/>
          <w:szCs w:val="28"/>
        </w:rPr>
        <w:t>часов</w:t>
      </w:r>
      <w:r w:rsidRPr="0067591F">
        <w:rPr>
          <w:b/>
          <w:caps/>
          <w:sz w:val="28"/>
          <w:szCs w:val="28"/>
        </w:rPr>
        <w:t xml:space="preserve"> </w:t>
      </w:r>
      <w:proofErr w:type="gramStart"/>
      <w:r w:rsidRPr="0067591F">
        <w:rPr>
          <w:b/>
          <w:caps/>
          <w:sz w:val="28"/>
          <w:szCs w:val="28"/>
        </w:rPr>
        <w:t>-</w:t>
      </w:r>
      <w:r w:rsidRPr="0067591F">
        <w:rPr>
          <w:i/>
          <w:sz w:val="28"/>
          <w:szCs w:val="28"/>
        </w:rPr>
        <w:t>У</w:t>
      </w:r>
      <w:proofErr w:type="gramEnd"/>
      <w:r w:rsidRPr="0067591F">
        <w:rPr>
          <w:i/>
          <w:sz w:val="28"/>
          <w:szCs w:val="28"/>
        </w:rPr>
        <w:t>чебная практика проводиться вне сетки расписания индивидуально.</w:t>
      </w:r>
      <w:r w:rsidRPr="0067591F">
        <w:rPr>
          <w:b/>
          <w:caps/>
          <w:sz w:val="28"/>
          <w:szCs w:val="28"/>
        </w:rPr>
        <w:br w:type="page"/>
      </w:r>
      <w:r w:rsidRPr="0067591F">
        <w:rPr>
          <w:b/>
          <w:caps/>
          <w:sz w:val="28"/>
          <w:szCs w:val="28"/>
        </w:rPr>
        <w:lastRenderedPageBreak/>
        <w:t xml:space="preserve">2. результаты освоения ПРОФЕССИОНАЛЬНОГО МОДУЛЯ </w:t>
      </w:r>
    </w:p>
    <w:p w:rsidR="00BB6D80" w:rsidRPr="0067591F" w:rsidRDefault="00BB6D80"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rPr>
      </w:pPr>
    </w:p>
    <w:p w:rsidR="00BB6D80" w:rsidRPr="0067591F" w:rsidRDefault="00BB6D80"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rPr>
      </w:pPr>
      <w:r w:rsidRPr="0067591F">
        <w:rPr>
          <w:rFonts w:ascii="Times New Roman" w:hAnsi="Times New Roman"/>
          <w:sz w:val="28"/>
          <w:szCs w:val="28"/>
        </w:rPr>
        <w:t>Результатом освоения программы профессионального модуля является овладение обучающимися видом профессиональной деятельности Транспортировка грузов, в том числе профессиональными (ПК) и общими (ОК) компетенциями:</w:t>
      </w:r>
    </w:p>
    <w:p w:rsidR="00BB6D80" w:rsidRPr="0067591F" w:rsidRDefault="00BB6D80"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p>
    <w:p w:rsidR="00BB6D80" w:rsidRPr="0067591F" w:rsidRDefault="00BB6D80"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8212"/>
      </w:tblGrid>
      <w:tr w:rsidR="00BB6D80" w:rsidRPr="0067591F" w:rsidTr="007A7B08">
        <w:trPr>
          <w:trHeight w:val="651"/>
        </w:trPr>
        <w:tc>
          <w:tcPr>
            <w:tcW w:w="833" w:type="pct"/>
            <w:tcBorders>
              <w:top w:val="single" w:sz="12" w:space="0" w:color="auto"/>
              <w:left w:val="single" w:sz="12" w:space="0" w:color="auto"/>
              <w:bottom w:val="single" w:sz="12" w:space="0" w:color="auto"/>
            </w:tcBorders>
            <w:vAlign w:val="center"/>
          </w:tcPr>
          <w:p w:rsidR="00BB6D80" w:rsidRPr="0067591F" w:rsidRDefault="00BB6D80" w:rsidP="007A7B08">
            <w:pPr>
              <w:widowControl w:val="0"/>
              <w:suppressAutoHyphens/>
              <w:spacing w:after="0"/>
              <w:jc w:val="center"/>
              <w:rPr>
                <w:rFonts w:ascii="Times New Roman" w:hAnsi="Times New Roman"/>
                <w:b/>
                <w:sz w:val="28"/>
                <w:szCs w:val="28"/>
              </w:rPr>
            </w:pPr>
            <w:r w:rsidRPr="0067591F">
              <w:rPr>
                <w:rFonts w:ascii="Times New Roman" w:hAnsi="Times New Roman"/>
                <w:b/>
                <w:sz w:val="28"/>
                <w:szCs w:val="28"/>
              </w:rPr>
              <w:t>Код</w:t>
            </w:r>
          </w:p>
        </w:tc>
        <w:tc>
          <w:tcPr>
            <w:tcW w:w="4167" w:type="pct"/>
            <w:tcBorders>
              <w:top w:val="single" w:sz="12" w:space="0" w:color="auto"/>
              <w:bottom w:val="single" w:sz="12" w:space="0" w:color="auto"/>
              <w:right w:val="single" w:sz="12" w:space="0" w:color="auto"/>
            </w:tcBorders>
            <w:vAlign w:val="center"/>
          </w:tcPr>
          <w:p w:rsidR="00BB6D80" w:rsidRPr="0067591F" w:rsidRDefault="00BB6D80" w:rsidP="007A7B08">
            <w:pPr>
              <w:widowControl w:val="0"/>
              <w:suppressAutoHyphens/>
              <w:spacing w:after="0"/>
              <w:jc w:val="center"/>
              <w:rPr>
                <w:rFonts w:ascii="Times New Roman" w:hAnsi="Times New Roman"/>
                <w:b/>
                <w:sz w:val="28"/>
                <w:szCs w:val="28"/>
              </w:rPr>
            </w:pPr>
            <w:r w:rsidRPr="0067591F">
              <w:rPr>
                <w:rFonts w:ascii="Times New Roman" w:hAnsi="Times New Roman"/>
                <w:b/>
                <w:sz w:val="28"/>
                <w:szCs w:val="28"/>
              </w:rPr>
              <w:t>Наименование результата обучения</w:t>
            </w:r>
          </w:p>
        </w:tc>
      </w:tr>
      <w:tr w:rsidR="00BB6D80" w:rsidRPr="0067591F" w:rsidTr="007A7B08">
        <w:tc>
          <w:tcPr>
            <w:tcW w:w="833" w:type="pct"/>
            <w:tcBorders>
              <w:top w:val="single" w:sz="12" w:space="0" w:color="auto"/>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ПК 1</w:t>
            </w:r>
          </w:p>
        </w:tc>
        <w:tc>
          <w:tcPr>
            <w:tcW w:w="4167" w:type="pct"/>
            <w:tcBorders>
              <w:top w:val="single" w:sz="12" w:space="0" w:color="auto"/>
              <w:right w:val="single" w:sz="12" w:space="0" w:color="auto"/>
            </w:tcBorders>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Управлять автомобилями категории «С».</w:t>
            </w:r>
          </w:p>
        </w:tc>
      </w:tr>
      <w:tr w:rsidR="00BB6D80" w:rsidRPr="0067591F" w:rsidTr="007A7B08">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ПК 2</w:t>
            </w:r>
          </w:p>
        </w:tc>
        <w:tc>
          <w:tcPr>
            <w:tcW w:w="4167" w:type="pct"/>
            <w:tcBorders>
              <w:right w:val="single" w:sz="12" w:space="0" w:color="auto"/>
            </w:tcBorders>
          </w:tcPr>
          <w:p w:rsidR="00BB6D80" w:rsidRPr="0067591F" w:rsidRDefault="00BB6D80" w:rsidP="007A7B08">
            <w:pPr>
              <w:widowControl w:val="0"/>
              <w:suppressAutoHyphens/>
              <w:spacing w:after="0"/>
              <w:jc w:val="both"/>
              <w:rPr>
                <w:rFonts w:ascii="Times New Roman" w:hAnsi="Times New Roman"/>
                <w:sz w:val="28"/>
                <w:szCs w:val="28"/>
              </w:rPr>
            </w:pPr>
            <w:r w:rsidRPr="0067591F">
              <w:rPr>
                <w:rFonts w:ascii="Times New Roman" w:hAnsi="Times New Roman"/>
                <w:sz w:val="28"/>
                <w:szCs w:val="28"/>
              </w:rPr>
              <w:t>Выполнять работы по транспортировке грузов.</w:t>
            </w:r>
          </w:p>
        </w:tc>
      </w:tr>
      <w:tr w:rsidR="00BB6D80" w:rsidRPr="0067591F" w:rsidTr="007A7B08">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lang w:val="en-US"/>
              </w:rPr>
            </w:pPr>
            <w:r w:rsidRPr="0067591F">
              <w:rPr>
                <w:rFonts w:ascii="Times New Roman" w:hAnsi="Times New Roman"/>
                <w:sz w:val="28"/>
                <w:szCs w:val="28"/>
              </w:rPr>
              <w:t xml:space="preserve">ПК 3 </w:t>
            </w:r>
          </w:p>
        </w:tc>
        <w:tc>
          <w:tcPr>
            <w:tcW w:w="4167" w:type="pct"/>
            <w:tcBorders>
              <w:right w:val="single" w:sz="12" w:space="0" w:color="auto"/>
            </w:tcBorders>
          </w:tcPr>
          <w:p w:rsidR="00BB6D80" w:rsidRPr="0067591F" w:rsidRDefault="00BB6D80" w:rsidP="007A7B08">
            <w:pPr>
              <w:widowControl w:val="0"/>
              <w:suppressAutoHyphens/>
              <w:spacing w:after="0"/>
              <w:jc w:val="both"/>
              <w:rPr>
                <w:rFonts w:ascii="Times New Roman" w:hAnsi="Times New Roman"/>
                <w:sz w:val="28"/>
                <w:szCs w:val="28"/>
              </w:rPr>
            </w:pPr>
            <w:r w:rsidRPr="0067591F">
              <w:rPr>
                <w:rFonts w:ascii="Times New Roman" w:hAnsi="Times New Roman"/>
                <w:sz w:val="28"/>
                <w:szCs w:val="28"/>
              </w:rPr>
              <w:t>Осуществлять техническое обслуживание транспортных сре</w:t>
            </w:r>
            <w:proofErr w:type="gramStart"/>
            <w:r w:rsidRPr="0067591F">
              <w:rPr>
                <w:rFonts w:ascii="Times New Roman" w:hAnsi="Times New Roman"/>
                <w:sz w:val="28"/>
                <w:szCs w:val="28"/>
              </w:rPr>
              <w:t>дств в п</w:t>
            </w:r>
            <w:proofErr w:type="gramEnd"/>
            <w:r w:rsidRPr="0067591F">
              <w:rPr>
                <w:rFonts w:ascii="Times New Roman" w:hAnsi="Times New Roman"/>
                <w:sz w:val="28"/>
                <w:szCs w:val="28"/>
              </w:rPr>
              <w:t>ути следования.</w:t>
            </w:r>
          </w:p>
        </w:tc>
      </w:tr>
      <w:tr w:rsidR="00BB6D80" w:rsidRPr="0067591F" w:rsidTr="007A7B08">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ПК 4</w:t>
            </w:r>
          </w:p>
        </w:tc>
        <w:tc>
          <w:tcPr>
            <w:tcW w:w="4167" w:type="pct"/>
            <w:tcBorders>
              <w:right w:val="single" w:sz="12" w:space="0" w:color="auto"/>
            </w:tcBorders>
          </w:tcPr>
          <w:p w:rsidR="00BB6D80" w:rsidRPr="0067591F" w:rsidRDefault="00BB6D80" w:rsidP="007A7B08">
            <w:pPr>
              <w:widowControl w:val="0"/>
              <w:suppressAutoHyphens/>
              <w:spacing w:after="0"/>
              <w:jc w:val="both"/>
              <w:rPr>
                <w:rFonts w:ascii="Times New Roman" w:hAnsi="Times New Roman"/>
                <w:sz w:val="28"/>
                <w:szCs w:val="28"/>
              </w:rPr>
            </w:pPr>
            <w:r w:rsidRPr="0067591F">
              <w:rPr>
                <w:rFonts w:ascii="Times New Roman" w:hAnsi="Times New Roman"/>
                <w:sz w:val="28"/>
                <w:szCs w:val="28"/>
              </w:rPr>
              <w:t>Устранять мелкие неисправности, возникающие во время эксплуатации транспортных средств.</w:t>
            </w:r>
          </w:p>
        </w:tc>
      </w:tr>
      <w:tr w:rsidR="00BB6D80" w:rsidRPr="0067591F" w:rsidTr="007A7B08">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ПК 5</w:t>
            </w:r>
          </w:p>
        </w:tc>
        <w:tc>
          <w:tcPr>
            <w:tcW w:w="4167" w:type="pct"/>
            <w:tcBorders>
              <w:right w:val="single" w:sz="12" w:space="0" w:color="auto"/>
            </w:tcBorders>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Работать с документацией установленной формы.</w:t>
            </w:r>
          </w:p>
        </w:tc>
      </w:tr>
      <w:tr w:rsidR="00BB6D80" w:rsidRPr="0067591F" w:rsidTr="007A7B08">
        <w:trPr>
          <w:trHeight w:val="673"/>
        </w:trPr>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lang w:val="en-US"/>
              </w:rPr>
            </w:pPr>
            <w:r w:rsidRPr="0067591F">
              <w:rPr>
                <w:rFonts w:ascii="Times New Roman" w:hAnsi="Times New Roman"/>
                <w:sz w:val="28"/>
                <w:szCs w:val="28"/>
              </w:rPr>
              <w:t xml:space="preserve">ПК 6 </w:t>
            </w:r>
          </w:p>
        </w:tc>
        <w:tc>
          <w:tcPr>
            <w:tcW w:w="4167" w:type="pct"/>
            <w:tcBorders>
              <w:right w:val="single" w:sz="12" w:space="0" w:color="auto"/>
            </w:tcBorders>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Проводить первоочередные мероприятия на месте дорожно-транспортного происшествия.</w:t>
            </w:r>
          </w:p>
        </w:tc>
      </w:tr>
      <w:tr w:rsidR="00BB6D80" w:rsidRPr="0067591F" w:rsidTr="007A7B08">
        <w:trPr>
          <w:trHeight w:val="673"/>
        </w:trPr>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ОК 1</w:t>
            </w:r>
          </w:p>
        </w:tc>
        <w:tc>
          <w:tcPr>
            <w:tcW w:w="4167" w:type="pct"/>
            <w:tcBorders>
              <w:right w:val="single" w:sz="12" w:space="0" w:color="auto"/>
            </w:tcBorders>
          </w:tcPr>
          <w:p w:rsidR="00BB6D80" w:rsidRPr="0067591F" w:rsidRDefault="00BB6D80" w:rsidP="007A7B08">
            <w:pPr>
              <w:pStyle w:val="af"/>
              <w:widowControl w:val="0"/>
              <w:ind w:left="0" w:firstLine="0"/>
              <w:jc w:val="both"/>
              <w:rPr>
                <w:sz w:val="28"/>
                <w:szCs w:val="28"/>
              </w:rPr>
            </w:pPr>
            <w:r w:rsidRPr="0067591F">
              <w:rPr>
                <w:sz w:val="28"/>
                <w:szCs w:val="28"/>
              </w:rPr>
              <w:t>Понимать сущность и социальную значимость своей будущей профессии, проявлять к ней устойчивый интерес.</w:t>
            </w:r>
          </w:p>
        </w:tc>
      </w:tr>
      <w:tr w:rsidR="00BB6D80" w:rsidRPr="0067591F" w:rsidTr="007A7B08">
        <w:trPr>
          <w:trHeight w:val="673"/>
        </w:trPr>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ОК 2</w:t>
            </w:r>
          </w:p>
        </w:tc>
        <w:tc>
          <w:tcPr>
            <w:tcW w:w="4167" w:type="pct"/>
            <w:tcBorders>
              <w:right w:val="single" w:sz="12" w:space="0" w:color="auto"/>
            </w:tcBorders>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Организовывать собственную деятельность, исходя из цели и способов ее достижения, определенных руководителем.</w:t>
            </w:r>
          </w:p>
        </w:tc>
      </w:tr>
      <w:tr w:rsidR="00BB6D80" w:rsidRPr="0067591F" w:rsidTr="007A7B08">
        <w:trPr>
          <w:trHeight w:val="673"/>
        </w:trPr>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 xml:space="preserve">ОК 3 </w:t>
            </w:r>
          </w:p>
        </w:tc>
        <w:tc>
          <w:tcPr>
            <w:tcW w:w="4167" w:type="pct"/>
            <w:tcBorders>
              <w:right w:val="single" w:sz="12" w:space="0" w:color="auto"/>
            </w:tcBorders>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 xml:space="preserve">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BB6D80" w:rsidRPr="0067591F" w:rsidTr="007A7B08">
        <w:trPr>
          <w:trHeight w:val="673"/>
        </w:trPr>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ОК 4</w:t>
            </w:r>
          </w:p>
        </w:tc>
        <w:tc>
          <w:tcPr>
            <w:tcW w:w="4167" w:type="pct"/>
            <w:tcBorders>
              <w:right w:val="single" w:sz="12" w:space="0" w:color="auto"/>
            </w:tcBorders>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 Осуществлять поиск информации, необходимой для эффективного выполнения профессиональных задач.</w:t>
            </w:r>
          </w:p>
        </w:tc>
      </w:tr>
      <w:tr w:rsidR="00BB6D80" w:rsidRPr="0067591F" w:rsidTr="007A7B08">
        <w:trPr>
          <w:trHeight w:val="673"/>
        </w:trPr>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ОК 5</w:t>
            </w:r>
          </w:p>
        </w:tc>
        <w:tc>
          <w:tcPr>
            <w:tcW w:w="4167" w:type="pct"/>
            <w:tcBorders>
              <w:right w:val="single" w:sz="12" w:space="0" w:color="auto"/>
            </w:tcBorders>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 xml:space="preserve"> Использовать информационно-коммуникационные технологии в профессиональной деятельности.</w:t>
            </w:r>
          </w:p>
        </w:tc>
      </w:tr>
      <w:tr w:rsidR="00BB6D80" w:rsidRPr="0067591F" w:rsidTr="007A7B08">
        <w:trPr>
          <w:trHeight w:val="673"/>
        </w:trPr>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 xml:space="preserve">ОК 6 </w:t>
            </w:r>
          </w:p>
        </w:tc>
        <w:tc>
          <w:tcPr>
            <w:tcW w:w="4167" w:type="pct"/>
            <w:tcBorders>
              <w:right w:val="single" w:sz="12" w:space="0" w:color="auto"/>
            </w:tcBorders>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Работать в команде, эффективно общаться с коллегами, руководством, клиентами.</w:t>
            </w:r>
          </w:p>
        </w:tc>
      </w:tr>
      <w:tr w:rsidR="00BB6D80" w:rsidRPr="0067591F" w:rsidTr="007A7B08">
        <w:trPr>
          <w:trHeight w:val="673"/>
        </w:trPr>
        <w:tc>
          <w:tcPr>
            <w:tcW w:w="833" w:type="pct"/>
            <w:tcBorders>
              <w:left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ОК 7</w:t>
            </w:r>
          </w:p>
        </w:tc>
        <w:tc>
          <w:tcPr>
            <w:tcW w:w="4167" w:type="pct"/>
            <w:tcBorders>
              <w:right w:val="single" w:sz="12" w:space="0" w:color="auto"/>
            </w:tcBorders>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Организовать собственную деятельность с соблюдением требований охраны труда и экологической безопасности.</w:t>
            </w:r>
          </w:p>
        </w:tc>
      </w:tr>
      <w:tr w:rsidR="00BB6D80" w:rsidRPr="0067591F" w:rsidTr="007A7B08">
        <w:trPr>
          <w:trHeight w:val="673"/>
        </w:trPr>
        <w:tc>
          <w:tcPr>
            <w:tcW w:w="833" w:type="pct"/>
            <w:tcBorders>
              <w:left w:val="single" w:sz="12" w:space="0" w:color="auto"/>
              <w:bottom w:val="single" w:sz="12" w:space="0" w:color="auto"/>
            </w:tcBorders>
          </w:tcPr>
          <w:p w:rsidR="00BB6D80" w:rsidRPr="0067591F" w:rsidRDefault="00BB6D80" w:rsidP="007A7B08">
            <w:pPr>
              <w:widowControl w:val="0"/>
              <w:suppressAutoHyphens/>
              <w:spacing w:after="0" w:line="360" w:lineRule="auto"/>
              <w:jc w:val="both"/>
              <w:rPr>
                <w:rFonts w:ascii="Times New Roman" w:hAnsi="Times New Roman"/>
                <w:sz w:val="28"/>
                <w:szCs w:val="28"/>
              </w:rPr>
            </w:pPr>
            <w:r w:rsidRPr="0067591F">
              <w:rPr>
                <w:rFonts w:ascii="Times New Roman" w:hAnsi="Times New Roman"/>
                <w:sz w:val="28"/>
                <w:szCs w:val="28"/>
              </w:rPr>
              <w:t xml:space="preserve">ОК 8 </w:t>
            </w:r>
          </w:p>
        </w:tc>
        <w:tc>
          <w:tcPr>
            <w:tcW w:w="4167" w:type="pct"/>
            <w:tcBorders>
              <w:bottom w:val="single" w:sz="12" w:space="0" w:color="auto"/>
              <w:right w:val="single" w:sz="12" w:space="0" w:color="auto"/>
            </w:tcBorders>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Исполнять воинскую обязанность, в том числе с применением полученных профессиональных знаний (для юношей).</w:t>
            </w:r>
          </w:p>
        </w:tc>
      </w:tr>
    </w:tbl>
    <w:p w:rsidR="00BB6D80" w:rsidRPr="0067591F" w:rsidRDefault="00BB6D80"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8"/>
        </w:rPr>
      </w:pP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sectPr w:rsidR="00BB6D80" w:rsidRPr="0067591F">
          <w:pgSz w:w="11907" w:h="16840"/>
          <w:pgMar w:top="1134" w:right="851" w:bottom="992" w:left="1418" w:header="709" w:footer="709" w:gutter="0"/>
          <w:cols w:space="720"/>
        </w:sectPr>
      </w:pPr>
    </w:p>
    <w:p w:rsidR="00BB6D80" w:rsidRPr="0067591F" w:rsidRDefault="00BB6D80" w:rsidP="0080311E">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sidRPr="0067591F">
        <w:rPr>
          <w:b/>
          <w:caps/>
          <w:sz w:val="28"/>
          <w:szCs w:val="28"/>
        </w:rPr>
        <w:lastRenderedPageBreak/>
        <w:t>3. СТРУКТУРА и содержание профессионального модуля</w:t>
      </w:r>
    </w:p>
    <w:p w:rsidR="00BB6D80" w:rsidRPr="0067591F" w:rsidRDefault="00BB6D80" w:rsidP="0080311E">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r w:rsidRPr="0067591F">
        <w:rPr>
          <w:b/>
          <w:sz w:val="28"/>
          <w:szCs w:val="28"/>
        </w:rPr>
        <w:t xml:space="preserve">3.1. Тематический план профессионального модуля </w:t>
      </w:r>
    </w:p>
    <w:tbl>
      <w:tblPr>
        <w:tblW w:w="507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053"/>
        <w:gridCol w:w="3634"/>
        <w:gridCol w:w="1726"/>
        <w:gridCol w:w="928"/>
        <w:gridCol w:w="1702"/>
        <w:gridCol w:w="1887"/>
        <w:gridCol w:w="1219"/>
        <w:gridCol w:w="2017"/>
      </w:tblGrid>
      <w:tr w:rsidR="00BB6D80" w:rsidRPr="0067591F" w:rsidTr="007A7B08">
        <w:trPr>
          <w:trHeight w:val="435"/>
        </w:trPr>
        <w:tc>
          <w:tcPr>
            <w:tcW w:w="677" w:type="pct"/>
            <w:vMerge w:val="restart"/>
          </w:tcPr>
          <w:p w:rsidR="00BB6D80" w:rsidRPr="0067591F" w:rsidRDefault="00BB6D80" w:rsidP="007A7B08">
            <w:pPr>
              <w:pStyle w:val="23"/>
              <w:widowControl w:val="0"/>
              <w:ind w:left="0" w:firstLine="0"/>
              <w:jc w:val="center"/>
              <w:rPr>
                <w:b/>
                <w:sz w:val="28"/>
                <w:szCs w:val="28"/>
              </w:rPr>
            </w:pPr>
            <w:r w:rsidRPr="0067591F">
              <w:rPr>
                <w:b/>
                <w:sz w:val="28"/>
                <w:szCs w:val="28"/>
              </w:rPr>
              <w:t>Коды</w:t>
            </w:r>
            <w:r w:rsidRPr="0067591F">
              <w:rPr>
                <w:b/>
                <w:sz w:val="28"/>
                <w:szCs w:val="28"/>
                <w:lang w:val="en-US"/>
              </w:rPr>
              <w:t xml:space="preserve"> </w:t>
            </w:r>
            <w:r w:rsidRPr="0067591F">
              <w:rPr>
                <w:b/>
                <w:sz w:val="28"/>
                <w:szCs w:val="28"/>
              </w:rPr>
              <w:t>профессиональных</w:t>
            </w:r>
            <w:r w:rsidRPr="0067591F">
              <w:rPr>
                <w:b/>
                <w:sz w:val="28"/>
                <w:szCs w:val="28"/>
                <w:lang w:val="en-US"/>
              </w:rPr>
              <w:t xml:space="preserve"> </w:t>
            </w:r>
            <w:r w:rsidRPr="0067591F">
              <w:rPr>
                <w:b/>
                <w:sz w:val="28"/>
                <w:szCs w:val="28"/>
              </w:rPr>
              <w:t>компетенций</w:t>
            </w:r>
          </w:p>
        </w:tc>
        <w:tc>
          <w:tcPr>
            <w:tcW w:w="1198" w:type="pct"/>
            <w:vMerge w:val="restart"/>
          </w:tcPr>
          <w:p w:rsidR="00BB6D80" w:rsidRPr="0067591F" w:rsidRDefault="00BB6D80" w:rsidP="007A7B08">
            <w:pPr>
              <w:pStyle w:val="23"/>
              <w:widowControl w:val="0"/>
              <w:ind w:left="0" w:firstLine="0"/>
              <w:jc w:val="center"/>
              <w:rPr>
                <w:b/>
                <w:sz w:val="28"/>
                <w:szCs w:val="28"/>
              </w:rPr>
            </w:pPr>
            <w:r w:rsidRPr="0067591F">
              <w:rPr>
                <w:b/>
                <w:sz w:val="28"/>
                <w:szCs w:val="28"/>
              </w:rPr>
              <w:t>Наименования разделов профессионального модуля</w:t>
            </w:r>
            <w:r w:rsidRPr="0067591F">
              <w:rPr>
                <w:rStyle w:val="ae"/>
                <w:b/>
                <w:sz w:val="28"/>
                <w:szCs w:val="28"/>
              </w:rPr>
              <w:footnoteReference w:customMarkFollows="1" w:id="2"/>
              <w:t>*</w:t>
            </w:r>
          </w:p>
        </w:tc>
        <w:tc>
          <w:tcPr>
            <w:tcW w:w="569" w:type="pct"/>
            <w:vMerge w:val="restart"/>
          </w:tcPr>
          <w:p w:rsidR="00BB6D80" w:rsidRPr="0067591F" w:rsidRDefault="00BB6D80" w:rsidP="007A7B08">
            <w:pPr>
              <w:pStyle w:val="23"/>
              <w:widowControl w:val="0"/>
              <w:ind w:left="0" w:firstLine="0"/>
              <w:jc w:val="center"/>
              <w:rPr>
                <w:b/>
                <w:iCs/>
                <w:sz w:val="28"/>
                <w:szCs w:val="28"/>
              </w:rPr>
            </w:pPr>
            <w:r w:rsidRPr="0067591F">
              <w:rPr>
                <w:b/>
                <w:iCs/>
                <w:sz w:val="28"/>
                <w:szCs w:val="28"/>
              </w:rPr>
              <w:t>Всего часов</w:t>
            </w:r>
          </w:p>
          <w:p w:rsidR="00BB6D80" w:rsidRPr="0067591F" w:rsidRDefault="00BB6D80" w:rsidP="007A7B08">
            <w:pPr>
              <w:pStyle w:val="23"/>
              <w:widowControl w:val="0"/>
              <w:ind w:left="0" w:firstLine="0"/>
              <w:jc w:val="center"/>
              <w:rPr>
                <w:i/>
                <w:iCs/>
                <w:sz w:val="28"/>
                <w:szCs w:val="28"/>
              </w:rPr>
            </w:pPr>
            <w:r w:rsidRPr="0067591F">
              <w:rPr>
                <w:i/>
                <w:iCs/>
                <w:sz w:val="28"/>
                <w:szCs w:val="28"/>
              </w:rPr>
              <w:t>(макс. учебная нагрузка и практики)</w:t>
            </w:r>
          </w:p>
        </w:tc>
        <w:tc>
          <w:tcPr>
            <w:tcW w:w="1489" w:type="pct"/>
            <w:gridSpan w:val="3"/>
          </w:tcPr>
          <w:p w:rsidR="00BB6D80" w:rsidRPr="0067591F" w:rsidRDefault="00BB6D80" w:rsidP="007A7B08">
            <w:pPr>
              <w:pStyle w:val="ab"/>
              <w:widowControl w:val="0"/>
              <w:suppressAutoHyphens/>
              <w:spacing w:before="0" w:beforeAutospacing="0" w:after="0" w:afterAutospacing="0"/>
              <w:jc w:val="center"/>
              <w:rPr>
                <w:b/>
                <w:sz w:val="28"/>
                <w:szCs w:val="28"/>
              </w:rPr>
            </w:pPr>
            <w:r w:rsidRPr="0067591F">
              <w:rPr>
                <w:b/>
                <w:sz w:val="28"/>
                <w:szCs w:val="28"/>
              </w:rPr>
              <w:t>Объем времени, отведенный на освоение междисциплинарного курса (курсов)</w:t>
            </w:r>
          </w:p>
        </w:tc>
        <w:tc>
          <w:tcPr>
            <w:tcW w:w="1067" w:type="pct"/>
            <w:gridSpan w:val="2"/>
          </w:tcPr>
          <w:p w:rsidR="00BB6D80" w:rsidRPr="0067591F" w:rsidRDefault="00BB6D80" w:rsidP="007A7B08">
            <w:pPr>
              <w:pStyle w:val="23"/>
              <w:widowControl w:val="0"/>
              <w:ind w:left="0" w:firstLine="0"/>
              <w:jc w:val="center"/>
              <w:rPr>
                <w:b/>
                <w:i/>
                <w:iCs/>
                <w:sz w:val="28"/>
                <w:szCs w:val="28"/>
              </w:rPr>
            </w:pPr>
            <w:r w:rsidRPr="0067591F">
              <w:rPr>
                <w:b/>
                <w:i/>
                <w:iCs/>
                <w:sz w:val="28"/>
                <w:szCs w:val="28"/>
              </w:rPr>
              <w:t xml:space="preserve">Практика </w:t>
            </w:r>
          </w:p>
        </w:tc>
      </w:tr>
      <w:tr w:rsidR="00BB6D80" w:rsidRPr="0067591F" w:rsidTr="007A7B08">
        <w:trPr>
          <w:trHeight w:val="435"/>
        </w:trPr>
        <w:tc>
          <w:tcPr>
            <w:tcW w:w="677" w:type="pct"/>
            <w:vMerge/>
          </w:tcPr>
          <w:p w:rsidR="00BB6D80" w:rsidRPr="0067591F" w:rsidRDefault="00BB6D80" w:rsidP="007A7B08">
            <w:pPr>
              <w:pStyle w:val="23"/>
              <w:widowControl w:val="0"/>
              <w:ind w:left="0" w:firstLine="0"/>
              <w:jc w:val="center"/>
              <w:rPr>
                <w:b/>
                <w:sz w:val="28"/>
                <w:szCs w:val="28"/>
              </w:rPr>
            </w:pPr>
          </w:p>
        </w:tc>
        <w:tc>
          <w:tcPr>
            <w:tcW w:w="1198" w:type="pct"/>
            <w:vMerge/>
          </w:tcPr>
          <w:p w:rsidR="00BB6D80" w:rsidRPr="0067591F" w:rsidRDefault="00BB6D80" w:rsidP="007A7B08">
            <w:pPr>
              <w:pStyle w:val="23"/>
              <w:widowControl w:val="0"/>
              <w:ind w:left="0" w:firstLine="0"/>
              <w:jc w:val="center"/>
              <w:rPr>
                <w:b/>
                <w:sz w:val="28"/>
                <w:szCs w:val="28"/>
              </w:rPr>
            </w:pPr>
          </w:p>
        </w:tc>
        <w:tc>
          <w:tcPr>
            <w:tcW w:w="569" w:type="pct"/>
            <w:vMerge/>
          </w:tcPr>
          <w:p w:rsidR="00BB6D80" w:rsidRPr="0067591F" w:rsidRDefault="00BB6D80" w:rsidP="007A7B08">
            <w:pPr>
              <w:pStyle w:val="23"/>
              <w:widowControl w:val="0"/>
              <w:ind w:left="0" w:firstLine="0"/>
              <w:jc w:val="center"/>
              <w:rPr>
                <w:b/>
                <w:iCs/>
                <w:sz w:val="28"/>
                <w:szCs w:val="28"/>
              </w:rPr>
            </w:pPr>
          </w:p>
        </w:tc>
        <w:tc>
          <w:tcPr>
            <w:tcW w:w="867" w:type="pct"/>
            <w:gridSpan w:val="2"/>
          </w:tcPr>
          <w:p w:rsidR="00BB6D80" w:rsidRPr="0067591F" w:rsidRDefault="00BB6D80" w:rsidP="007A7B08">
            <w:pPr>
              <w:pStyle w:val="ab"/>
              <w:widowControl w:val="0"/>
              <w:suppressAutoHyphens/>
              <w:spacing w:before="0" w:beforeAutospacing="0" w:after="0" w:afterAutospacing="0"/>
              <w:jc w:val="center"/>
              <w:rPr>
                <w:b/>
                <w:sz w:val="28"/>
                <w:szCs w:val="28"/>
              </w:rPr>
            </w:pPr>
            <w:r w:rsidRPr="0067591F">
              <w:rPr>
                <w:b/>
                <w:sz w:val="28"/>
                <w:szCs w:val="28"/>
              </w:rPr>
              <w:t xml:space="preserve">Обязательная аудиторная учебная нагрузка </w:t>
            </w:r>
            <w:proofErr w:type="gramStart"/>
            <w:r w:rsidRPr="0067591F">
              <w:rPr>
                <w:b/>
                <w:sz w:val="28"/>
                <w:szCs w:val="28"/>
              </w:rPr>
              <w:t>обучающегося</w:t>
            </w:r>
            <w:proofErr w:type="gramEnd"/>
          </w:p>
        </w:tc>
        <w:tc>
          <w:tcPr>
            <w:tcW w:w="622" w:type="pct"/>
            <w:vMerge w:val="restart"/>
          </w:tcPr>
          <w:p w:rsidR="00BB6D80" w:rsidRPr="0067591F" w:rsidRDefault="00BB6D80" w:rsidP="007A7B08">
            <w:pPr>
              <w:pStyle w:val="ab"/>
              <w:widowControl w:val="0"/>
              <w:suppressAutoHyphens/>
              <w:spacing w:before="0" w:beforeAutospacing="0" w:after="0" w:afterAutospacing="0"/>
              <w:jc w:val="center"/>
              <w:rPr>
                <w:b/>
                <w:sz w:val="28"/>
                <w:szCs w:val="28"/>
              </w:rPr>
            </w:pPr>
            <w:r w:rsidRPr="0067591F">
              <w:rPr>
                <w:b/>
                <w:sz w:val="28"/>
                <w:szCs w:val="28"/>
              </w:rPr>
              <w:t xml:space="preserve">Самостоятельная работа </w:t>
            </w:r>
            <w:proofErr w:type="gramStart"/>
            <w:r w:rsidRPr="0067591F">
              <w:rPr>
                <w:b/>
                <w:sz w:val="28"/>
                <w:szCs w:val="28"/>
              </w:rPr>
              <w:t>обучающегося</w:t>
            </w:r>
            <w:proofErr w:type="gramEnd"/>
            <w:r w:rsidRPr="0067591F">
              <w:rPr>
                <w:b/>
                <w:sz w:val="28"/>
                <w:szCs w:val="28"/>
              </w:rPr>
              <w:t xml:space="preserve">, </w:t>
            </w:r>
          </w:p>
          <w:p w:rsidR="00BB6D80" w:rsidRPr="0067591F" w:rsidRDefault="00BB6D80" w:rsidP="007A7B08">
            <w:pPr>
              <w:pStyle w:val="ab"/>
              <w:widowControl w:val="0"/>
              <w:suppressAutoHyphens/>
              <w:spacing w:before="0" w:beforeAutospacing="0" w:after="0" w:afterAutospacing="0"/>
              <w:jc w:val="center"/>
              <w:rPr>
                <w:b/>
                <w:sz w:val="28"/>
                <w:szCs w:val="28"/>
              </w:rPr>
            </w:pPr>
            <w:r w:rsidRPr="0067591F">
              <w:rPr>
                <w:sz w:val="28"/>
                <w:szCs w:val="28"/>
              </w:rPr>
              <w:t>часов</w:t>
            </w:r>
          </w:p>
        </w:tc>
        <w:tc>
          <w:tcPr>
            <w:tcW w:w="402" w:type="pct"/>
            <w:vMerge w:val="restart"/>
          </w:tcPr>
          <w:p w:rsidR="00BB6D80" w:rsidRPr="0067591F" w:rsidRDefault="00BB6D80" w:rsidP="007A7B08">
            <w:pPr>
              <w:pStyle w:val="23"/>
              <w:widowControl w:val="0"/>
              <w:ind w:left="0" w:firstLine="0"/>
              <w:jc w:val="center"/>
              <w:rPr>
                <w:b/>
                <w:sz w:val="28"/>
                <w:szCs w:val="28"/>
              </w:rPr>
            </w:pPr>
            <w:r w:rsidRPr="0067591F">
              <w:rPr>
                <w:b/>
                <w:sz w:val="28"/>
                <w:szCs w:val="28"/>
              </w:rPr>
              <w:t>Учебная,</w:t>
            </w:r>
          </w:p>
          <w:p w:rsidR="00BB6D80" w:rsidRPr="0067591F" w:rsidRDefault="00BB6D80" w:rsidP="007A7B08">
            <w:pPr>
              <w:pStyle w:val="23"/>
              <w:widowControl w:val="0"/>
              <w:ind w:left="0" w:firstLine="0"/>
              <w:jc w:val="center"/>
              <w:rPr>
                <w:b/>
                <w:sz w:val="28"/>
                <w:szCs w:val="28"/>
              </w:rPr>
            </w:pPr>
            <w:r w:rsidRPr="0067591F">
              <w:rPr>
                <w:sz w:val="28"/>
                <w:szCs w:val="28"/>
              </w:rPr>
              <w:t>часов</w:t>
            </w:r>
          </w:p>
        </w:tc>
        <w:tc>
          <w:tcPr>
            <w:tcW w:w="665" w:type="pct"/>
            <w:vMerge w:val="restart"/>
          </w:tcPr>
          <w:p w:rsidR="00BB6D80" w:rsidRPr="0067591F" w:rsidRDefault="00BB6D80" w:rsidP="007A7B08">
            <w:pPr>
              <w:pStyle w:val="23"/>
              <w:widowControl w:val="0"/>
              <w:ind w:left="0" w:firstLine="0"/>
              <w:jc w:val="center"/>
              <w:rPr>
                <w:b/>
                <w:i/>
                <w:iCs/>
                <w:sz w:val="28"/>
                <w:szCs w:val="28"/>
              </w:rPr>
            </w:pPr>
            <w:r w:rsidRPr="0067591F">
              <w:rPr>
                <w:b/>
                <w:i/>
                <w:iCs/>
                <w:sz w:val="28"/>
                <w:szCs w:val="28"/>
              </w:rPr>
              <w:t>Производственная,</w:t>
            </w:r>
          </w:p>
          <w:p w:rsidR="00BB6D80" w:rsidRPr="0067591F" w:rsidRDefault="00BB6D80" w:rsidP="007A7B08">
            <w:pPr>
              <w:pStyle w:val="23"/>
              <w:widowControl w:val="0"/>
              <w:ind w:left="72" w:firstLine="0"/>
              <w:jc w:val="center"/>
              <w:rPr>
                <w:i/>
                <w:iCs/>
                <w:sz w:val="28"/>
                <w:szCs w:val="28"/>
              </w:rPr>
            </w:pPr>
            <w:r w:rsidRPr="0067591F">
              <w:rPr>
                <w:i/>
                <w:iCs/>
                <w:sz w:val="28"/>
                <w:szCs w:val="28"/>
              </w:rPr>
              <w:t>часов</w:t>
            </w:r>
          </w:p>
          <w:p w:rsidR="00BB6D80" w:rsidRPr="0067591F" w:rsidRDefault="00BB6D80" w:rsidP="007A7B08">
            <w:pPr>
              <w:pStyle w:val="23"/>
              <w:widowControl w:val="0"/>
              <w:ind w:left="72" w:hanging="81"/>
              <w:jc w:val="center"/>
              <w:rPr>
                <w:b/>
                <w:i/>
                <w:iCs/>
                <w:sz w:val="28"/>
                <w:szCs w:val="28"/>
              </w:rPr>
            </w:pPr>
            <w:r w:rsidRPr="0067591F">
              <w:rPr>
                <w:i/>
                <w:iCs/>
                <w:sz w:val="28"/>
                <w:szCs w:val="28"/>
              </w:rPr>
              <w:t>(если предусмотрена рассредоточенная практика)</w:t>
            </w:r>
          </w:p>
        </w:tc>
      </w:tr>
      <w:tr w:rsidR="00BB6D80" w:rsidRPr="0067591F" w:rsidTr="007A7B08">
        <w:trPr>
          <w:trHeight w:val="390"/>
        </w:trPr>
        <w:tc>
          <w:tcPr>
            <w:tcW w:w="677" w:type="pct"/>
            <w:vMerge/>
          </w:tcPr>
          <w:p w:rsidR="00BB6D80" w:rsidRPr="0067591F" w:rsidRDefault="00BB6D80" w:rsidP="007A7B08">
            <w:pPr>
              <w:spacing w:after="0"/>
              <w:jc w:val="center"/>
              <w:rPr>
                <w:rFonts w:ascii="Times New Roman" w:hAnsi="Times New Roman"/>
                <w:b/>
                <w:sz w:val="28"/>
                <w:szCs w:val="28"/>
              </w:rPr>
            </w:pPr>
          </w:p>
        </w:tc>
        <w:tc>
          <w:tcPr>
            <w:tcW w:w="1198" w:type="pct"/>
            <w:vMerge/>
          </w:tcPr>
          <w:p w:rsidR="00BB6D80" w:rsidRPr="0067591F" w:rsidRDefault="00BB6D80" w:rsidP="007A7B08">
            <w:pPr>
              <w:spacing w:after="0"/>
              <w:jc w:val="center"/>
              <w:rPr>
                <w:rFonts w:ascii="Times New Roman" w:hAnsi="Times New Roman"/>
                <w:b/>
                <w:sz w:val="28"/>
                <w:szCs w:val="28"/>
              </w:rPr>
            </w:pPr>
          </w:p>
        </w:tc>
        <w:tc>
          <w:tcPr>
            <w:tcW w:w="569" w:type="pct"/>
            <w:vMerge/>
          </w:tcPr>
          <w:p w:rsidR="00BB6D80" w:rsidRPr="0067591F" w:rsidRDefault="00BB6D80" w:rsidP="007A7B08">
            <w:pPr>
              <w:spacing w:after="0"/>
              <w:jc w:val="center"/>
              <w:rPr>
                <w:rFonts w:ascii="Times New Roman" w:hAnsi="Times New Roman"/>
                <w:b/>
                <w:sz w:val="28"/>
                <w:szCs w:val="28"/>
              </w:rPr>
            </w:pPr>
          </w:p>
        </w:tc>
        <w:tc>
          <w:tcPr>
            <w:tcW w:w="306" w:type="pct"/>
          </w:tcPr>
          <w:p w:rsidR="00BB6D80" w:rsidRPr="0067591F" w:rsidRDefault="00BB6D80" w:rsidP="007A7B08">
            <w:pPr>
              <w:pStyle w:val="ab"/>
              <w:widowControl w:val="0"/>
              <w:suppressAutoHyphens/>
              <w:spacing w:before="0" w:beforeAutospacing="0" w:after="0" w:afterAutospacing="0"/>
              <w:jc w:val="center"/>
              <w:rPr>
                <w:b/>
                <w:sz w:val="28"/>
                <w:szCs w:val="28"/>
              </w:rPr>
            </w:pPr>
            <w:r w:rsidRPr="0067591F">
              <w:rPr>
                <w:b/>
                <w:sz w:val="28"/>
                <w:szCs w:val="28"/>
              </w:rPr>
              <w:t>Всего,</w:t>
            </w:r>
          </w:p>
          <w:p w:rsidR="00BB6D80" w:rsidRPr="0067591F" w:rsidRDefault="00BB6D80" w:rsidP="007A7B08">
            <w:pPr>
              <w:pStyle w:val="ab"/>
              <w:widowControl w:val="0"/>
              <w:suppressAutoHyphens/>
              <w:spacing w:before="0" w:beforeAutospacing="0" w:after="0" w:afterAutospacing="0"/>
              <w:jc w:val="center"/>
              <w:rPr>
                <w:sz w:val="28"/>
                <w:szCs w:val="28"/>
              </w:rPr>
            </w:pPr>
            <w:r w:rsidRPr="0067591F">
              <w:rPr>
                <w:sz w:val="28"/>
                <w:szCs w:val="28"/>
              </w:rPr>
              <w:t>часов</w:t>
            </w:r>
          </w:p>
        </w:tc>
        <w:tc>
          <w:tcPr>
            <w:tcW w:w="561" w:type="pct"/>
          </w:tcPr>
          <w:p w:rsidR="00BB6D80" w:rsidRPr="0067591F" w:rsidRDefault="00BB6D80" w:rsidP="007A7B08">
            <w:pPr>
              <w:pStyle w:val="ab"/>
              <w:widowControl w:val="0"/>
              <w:suppressAutoHyphens/>
              <w:spacing w:before="0" w:beforeAutospacing="0" w:after="0" w:afterAutospacing="0"/>
              <w:jc w:val="center"/>
              <w:rPr>
                <w:b/>
                <w:sz w:val="28"/>
                <w:szCs w:val="28"/>
              </w:rPr>
            </w:pPr>
            <w:r w:rsidRPr="0067591F">
              <w:rPr>
                <w:b/>
                <w:sz w:val="28"/>
                <w:szCs w:val="28"/>
              </w:rPr>
              <w:t>в т.ч. лабораторные работы и практические занятия,</w:t>
            </w:r>
          </w:p>
          <w:p w:rsidR="00BB6D80" w:rsidRPr="0067591F" w:rsidRDefault="00BB6D80" w:rsidP="007A7B08">
            <w:pPr>
              <w:pStyle w:val="ab"/>
              <w:widowControl w:val="0"/>
              <w:suppressAutoHyphens/>
              <w:spacing w:before="0" w:beforeAutospacing="0" w:after="0" w:afterAutospacing="0"/>
              <w:jc w:val="center"/>
              <w:rPr>
                <w:b/>
                <w:sz w:val="28"/>
                <w:szCs w:val="28"/>
              </w:rPr>
            </w:pPr>
            <w:r w:rsidRPr="0067591F">
              <w:rPr>
                <w:sz w:val="28"/>
                <w:szCs w:val="28"/>
              </w:rPr>
              <w:t>часов</w:t>
            </w:r>
          </w:p>
        </w:tc>
        <w:tc>
          <w:tcPr>
            <w:tcW w:w="622" w:type="pct"/>
            <w:vMerge/>
          </w:tcPr>
          <w:p w:rsidR="00BB6D80" w:rsidRPr="0067591F" w:rsidRDefault="00BB6D80" w:rsidP="007A7B08">
            <w:pPr>
              <w:pStyle w:val="ab"/>
              <w:widowControl w:val="0"/>
              <w:suppressAutoHyphens/>
              <w:spacing w:before="0" w:beforeAutospacing="0" w:after="0" w:afterAutospacing="0"/>
              <w:jc w:val="center"/>
              <w:rPr>
                <w:b/>
                <w:i/>
                <w:sz w:val="28"/>
                <w:szCs w:val="28"/>
              </w:rPr>
            </w:pPr>
          </w:p>
        </w:tc>
        <w:tc>
          <w:tcPr>
            <w:tcW w:w="402" w:type="pct"/>
            <w:vMerge/>
          </w:tcPr>
          <w:p w:rsidR="00BB6D80" w:rsidRPr="0067591F" w:rsidRDefault="00BB6D80" w:rsidP="007A7B08">
            <w:pPr>
              <w:pStyle w:val="23"/>
              <w:widowControl w:val="0"/>
              <w:ind w:left="0" w:firstLine="0"/>
              <w:jc w:val="center"/>
              <w:rPr>
                <w:sz w:val="28"/>
                <w:szCs w:val="28"/>
              </w:rPr>
            </w:pPr>
          </w:p>
        </w:tc>
        <w:tc>
          <w:tcPr>
            <w:tcW w:w="665" w:type="pct"/>
            <w:vMerge/>
          </w:tcPr>
          <w:p w:rsidR="00BB6D80" w:rsidRPr="0067591F" w:rsidRDefault="00BB6D80" w:rsidP="007A7B08">
            <w:pPr>
              <w:pStyle w:val="23"/>
              <w:widowControl w:val="0"/>
              <w:ind w:left="72" w:firstLine="0"/>
              <w:jc w:val="center"/>
              <w:rPr>
                <w:i/>
                <w:iCs/>
                <w:sz w:val="28"/>
                <w:szCs w:val="28"/>
              </w:rPr>
            </w:pPr>
          </w:p>
        </w:tc>
      </w:tr>
      <w:tr w:rsidR="00BB6D80" w:rsidRPr="0067591F" w:rsidTr="007A7B08">
        <w:tc>
          <w:tcPr>
            <w:tcW w:w="677" w:type="pct"/>
          </w:tcPr>
          <w:p w:rsidR="00BB6D80" w:rsidRPr="0067591F" w:rsidRDefault="00BB6D80" w:rsidP="007A7B08">
            <w:pPr>
              <w:spacing w:after="0"/>
              <w:jc w:val="center"/>
              <w:rPr>
                <w:rFonts w:ascii="Times New Roman" w:hAnsi="Times New Roman"/>
                <w:b/>
                <w:sz w:val="28"/>
                <w:szCs w:val="28"/>
              </w:rPr>
            </w:pPr>
            <w:r w:rsidRPr="0067591F">
              <w:rPr>
                <w:rFonts w:ascii="Times New Roman" w:hAnsi="Times New Roman"/>
                <w:b/>
                <w:sz w:val="28"/>
                <w:szCs w:val="28"/>
              </w:rPr>
              <w:t>1</w:t>
            </w:r>
          </w:p>
        </w:tc>
        <w:tc>
          <w:tcPr>
            <w:tcW w:w="1198" w:type="pct"/>
          </w:tcPr>
          <w:p w:rsidR="00BB6D80" w:rsidRPr="0067591F" w:rsidRDefault="00BB6D80" w:rsidP="007A7B08">
            <w:pPr>
              <w:spacing w:after="0"/>
              <w:jc w:val="center"/>
              <w:rPr>
                <w:rFonts w:ascii="Times New Roman" w:hAnsi="Times New Roman"/>
                <w:b/>
                <w:sz w:val="28"/>
                <w:szCs w:val="28"/>
              </w:rPr>
            </w:pPr>
            <w:r w:rsidRPr="0067591F">
              <w:rPr>
                <w:rFonts w:ascii="Times New Roman" w:hAnsi="Times New Roman"/>
                <w:b/>
                <w:sz w:val="28"/>
                <w:szCs w:val="28"/>
              </w:rPr>
              <w:t>2</w:t>
            </w:r>
          </w:p>
        </w:tc>
        <w:tc>
          <w:tcPr>
            <w:tcW w:w="569" w:type="pct"/>
          </w:tcPr>
          <w:p w:rsidR="00BB6D80" w:rsidRPr="0067591F" w:rsidRDefault="00BB6D80" w:rsidP="007A7B08">
            <w:pPr>
              <w:pStyle w:val="ab"/>
              <w:widowControl w:val="0"/>
              <w:suppressAutoHyphens/>
              <w:spacing w:before="0" w:beforeAutospacing="0" w:after="0" w:afterAutospacing="0"/>
              <w:jc w:val="center"/>
              <w:rPr>
                <w:b/>
                <w:sz w:val="28"/>
                <w:szCs w:val="28"/>
              </w:rPr>
            </w:pPr>
            <w:r w:rsidRPr="0067591F">
              <w:rPr>
                <w:b/>
                <w:sz w:val="28"/>
                <w:szCs w:val="28"/>
              </w:rPr>
              <w:t>3</w:t>
            </w:r>
          </w:p>
        </w:tc>
        <w:tc>
          <w:tcPr>
            <w:tcW w:w="306" w:type="pct"/>
          </w:tcPr>
          <w:p w:rsidR="00BB6D80" w:rsidRPr="0067591F" w:rsidRDefault="00BB6D80" w:rsidP="007A7B08">
            <w:pPr>
              <w:pStyle w:val="ab"/>
              <w:widowControl w:val="0"/>
              <w:suppressAutoHyphens/>
              <w:spacing w:before="0" w:beforeAutospacing="0" w:after="0" w:afterAutospacing="0"/>
              <w:jc w:val="center"/>
              <w:rPr>
                <w:b/>
                <w:sz w:val="28"/>
                <w:szCs w:val="28"/>
              </w:rPr>
            </w:pPr>
            <w:r w:rsidRPr="0067591F">
              <w:rPr>
                <w:b/>
                <w:sz w:val="28"/>
                <w:szCs w:val="28"/>
              </w:rPr>
              <w:t>4</w:t>
            </w:r>
          </w:p>
        </w:tc>
        <w:tc>
          <w:tcPr>
            <w:tcW w:w="561" w:type="pct"/>
          </w:tcPr>
          <w:p w:rsidR="00BB6D80" w:rsidRPr="0067591F" w:rsidRDefault="00BB6D80" w:rsidP="007A7B08">
            <w:pPr>
              <w:pStyle w:val="ab"/>
              <w:widowControl w:val="0"/>
              <w:suppressAutoHyphens/>
              <w:spacing w:before="0" w:beforeAutospacing="0" w:after="0" w:afterAutospacing="0"/>
              <w:jc w:val="center"/>
              <w:rPr>
                <w:b/>
                <w:sz w:val="28"/>
                <w:szCs w:val="28"/>
              </w:rPr>
            </w:pPr>
            <w:r w:rsidRPr="0067591F">
              <w:rPr>
                <w:b/>
                <w:sz w:val="28"/>
                <w:szCs w:val="28"/>
              </w:rPr>
              <w:t>5</w:t>
            </w:r>
          </w:p>
        </w:tc>
        <w:tc>
          <w:tcPr>
            <w:tcW w:w="622" w:type="pct"/>
          </w:tcPr>
          <w:p w:rsidR="00BB6D80" w:rsidRPr="0067591F" w:rsidRDefault="00BB6D80" w:rsidP="007A7B08">
            <w:pPr>
              <w:pStyle w:val="ab"/>
              <w:widowControl w:val="0"/>
              <w:suppressAutoHyphens/>
              <w:spacing w:before="0" w:beforeAutospacing="0" w:after="0" w:afterAutospacing="0"/>
              <w:jc w:val="center"/>
              <w:rPr>
                <w:b/>
                <w:sz w:val="28"/>
                <w:szCs w:val="28"/>
              </w:rPr>
            </w:pPr>
            <w:r w:rsidRPr="0067591F">
              <w:rPr>
                <w:b/>
                <w:sz w:val="28"/>
                <w:szCs w:val="28"/>
              </w:rPr>
              <w:t>6</w:t>
            </w:r>
          </w:p>
        </w:tc>
        <w:tc>
          <w:tcPr>
            <w:tcW w:w="402" w:type="pct"/>
          </w:tcPr>
          <w:p w:rsidR="00BB6D80" w:rsidRPr="0067591F" w:rsidRDefault="00BB6D80" w:rsidP="007A7B08">
            <w:pPr>
              <w:pStyle w:val="23"/>
              <w:widowControl w:val="0"/>
              <w:ind w:left="0" w:firstLine="0"/>
              <w:jc w:val="center"/>
              <w:rPr>
                <w:b/>
                <w:sz w:val="28"/>
                <w:szCs w:val="28"/>
              </w:rPr>
            </w:pPr>
            <w:r w:rsidRPr="0067591F">
              <w:rPr>
                <w:b/>
                <w:sz w:val="28"/>
                <w:szCs w:val="28"/>
              </w:rPr>
              <w:t>7</w:t>
            </w:r>
          </w:p>
        </w:tc>
        <w:tc>
          <w:tcPr>
            <w:tcW w:w="665" w:type="pct"/>
          </w:tcPr>
          <w:p w:rsidR="00BB6D80" w:rsidRPr="0067591F" w:rsidRDefault="00BB6D80" w:rsidP="007A7B08">
            <w:pPr>
              <w:pStyle w:val="23"/>
              <w:widowControl w:val="0"/>
              <w:ind w:left="0" w:firstLine="0"/>
              <w:jc w:val="center"/>
              <w:rPr>
                <w:b/>
                <w:i/>
                <w:iCs/>
                <w:sz w:val="28"/>
                <w:szCs w:val="28"/>
              </w:rPr>
            </w:pPr>
            <w:r w:rsidRPr="0067591F">
              <w:rPr>
                <w:b/>
                <w:i/>
                <w:iCs/>
                <w:sz w:val="28"/>
                <w:szCs w:val="28"/>
              </w:rPr>
              <w:t>8</w:t>
            </w:r>
          </w:p>
        </w:tc>
      </w:tr>
      <w:tr w:rsidR="00BB6D80" w:rsidRPr="0067591F" w:rsidTr="007A7B08">
        <w:tc>
          <w:tcPr>
            <w:tcW w:w="677" w:type="pct"/>
          </w:tcPr>
          <w:p w:rsidR="00BB6D80" w:rsidRPr="0067591F" w:rsidRDefault="00BB6D80" w:rsidP="007A7B08">
            <w:pPr>
              <w:spacing w:after="0"/>
              <w:rPr>
                <w:rFonts w:ascii="Times New Roman" w:hAnsi="Times New Roman"/>
                <w:b/>
                <w:sz w:val="28"/>
                <w:szCs w:val="28"/>
              </w:rPr>
            </w:pPr>
            <w:r w:rsidRPr="0067591F">
              <w:rPr>
                <w:rFonts w:ascii="Times New Roman" w:hAnsi="Times New Roman"/>
                <w:b/>
                <w:sz w:val="28"/>
                <w:szCs w:val="28"/>
              </w:rPr>
              <w:t>ПК 1-6</w:t>
            </w:r>
          </w:p>
        </w:tc>
        <w:tc>
          <w:tcPr>
            <w:tcW w:w="1198" w:type="pct"/>
          </w:tcPr>
          <w:p w:rsidR="00BB6D80" w:rsidRPr="0067591F" w:rsidRDefault="00BB6D80" w:rsidP="007A7B08">
            <w:pPr>
              <w:spacing w:after="0"/>
              <w:rPr>
                <w:rFonts w:ascii="Times New Roman" w:hAnsi="Times New Roman"/>
                <w:sz w:val="28"/>
                <w:szCs w:val="28"/>
              </w:rPr>
            </w:pPr>
            <w:r w:rsidRPr="0067591F">
              <w:rPr>
                <w:rFonts w:ascii="Times New Roman" w:hAnsi="Times New Roman"/>
                <w:b/>
                <w:sz w:val="28"/>
                <w:szCs w:val="28"/>
              </w:rPr>
              <w:t>Раздел 1.</w:t>
            </w:r>
            <w:r w:rsidRPr="0067591F">
              <w:rPr>
                <w:rFonts w:ascii="Times New Roman" w:hAnsi="Times New Roman"/>
                <w:sz w:val="28"/>
                <w:szCs w:val="28"/>
              </w:rPr>
              <w:t xml:space="preserve"> Управление автомобилем категории «С»</w:t>
            </w:r>
          </w:p>
        </w:tc>
        <w:tc>
          <w:tcPr>
            <w:tcW w:w="569" w:type="pct"/>
          </w:tcPr>
          <w:p w:rsidR="00BB6D80" w:rsidRPr="0067591F" w:rsidRDefault="00353F25" w:rsidP="007A7B08">
            <w:pPr>
              <w:pStyle w:val="23"/>
              <w:widowControl w:val="0"/>
              <w:ind w:left="0" w:firstLine="0"/>
              <w:jc w:val="center"/>
              <w:rPr>
                <w:b/>
                <w:sz w:val="28"/>
                <w:szCs w:val="28"/>
              </w:rPr>
            </w:pPr>
            <w:r>
              <w:rPr>
                <w:b/>
                <w:sz w:val="28"/>
                <w:szCs w:val="28"/>
              </w:rPr>
              <w:t>288</w:t>
            </w:r>
          </w:p>
        </w:tc>
        <w:tc>
          <w:tcPr>
            <w:tcW w:w="306" w:type="pct"/>
          </w:tcPr>
          <w:p w:rsidR="00BB6D80" w:rsidRPr="0067591F" w:rsidRDefault="00BB6D80" w:rsidP="007A7B08">
            <w:pPr>
              <w:pStyle w:val="23"/>
              <w:widowControl w:val="0"/>
              <w:ind w:left="0" w:firstLine="0"/>
              <w:jc w:val="center"/>
              <w:rPr>
                <w:b/>
                <w:sz w:val="28"/>
                <w:szCs w:val="28"/>
              </w:rPr>
            </w:pPr>
            <w:r>
              <w:rPr>
                <w:b/>
                <w:sz w:val="28"/>
                <w:szCs w:val="28"/>
              </w:rPr>
              <w:t>1</w:t>
            </w:r>
            <w:r w:rsidR="00353F25">
              <w:rPr>
                <w:b/>
                <w:sz w:val="28"/>
                <w:szCs w:val="28"/>
              </w:rPr>
              <w:t>92</w:t>
            </w:r>
          </w:p>
        </w:tc>
        <w:tc>
          <w:tcPr>
            <w:tcW w:w="561" w:type="pct"/>
          </w:tcPr>
          <w:p w:rsidR="00BB6D80" w:rsidRPr="0067591F" w:rsidRDefault="00BB6D80" w:rsidP="007A7B08">
            <w:pPr>
              <w:pStyle w:val="23"/>
              <w:widowControl w:val="0"/>
              <w:ind w:left="0" w:firstLine="0"/>
              <w:jc w:val="center"/>
              <w:rPr>
                <w:sz w:val="28"/>
                <w:szCs w:val="28"/>
              </w:rPr>
            </w:pPr>
            <w:r>
              <w:rPr>
                <w:sz w:val="28"/>
                <w:szCs w:val="28"/>
              </w:rPr>
              <w:t>1</w:t>
            </w:r>
            <w:r w:rsidR="00353F25">
              <w:rPr>
                <w:sz w:val="28"/>
                <w:szCs w:val="28"/>
              </w:rPr>
              <w:t>44</w:t>
            </w:r>
          </w:p>
        </w:tc>
        <w:tc>
          <w:tcPr>
            <w:tcW w:w="622" w:type="pct"/>
          </w:tcPr>
          <w:p w:rsidR="00BB6D80" w:rsidRPr="0067591F" w:rsidRDefault="00353F25" w:rsidP="00353F25">
            <w:pPr>
              <w:pStyle w:val="23"/>
              <w:widowControl w:val="0"/>
              <w:ind w:left="0" w:firstLine="0"/>
              <w:rPr>
                <w:b/>
                <w:sz w:val="28"/>
                <w:szCs w:val="28"/>
              </w:rPr>
            </w:pPr>
            <w:r>
              <w:rPr>
                <w:b/>
                <w:sz w:val="28"/>
                <w:szCs w:val="28"/>
              </w:rPr>
              <w:t>96</w:t>
            </w:r>
          </w:p>
        </w:tc>
        <w:tc>
          <w:tcPr>
            <w:tcW w:w="402" w:type="pct"/>
          </w:tcPr>
          <w:p w:rsidR="00BB6D80" w:rsidRPr="0067591F" w:rsidRDefault="00353F25" w:rsidP="007A7B08">
            <w:pPr>
              <w:pStyle w:val="ab"/>
              <w:widowControl w:val="0"/>
              <w:suppressAutoHyphens/>
              <w:spacing w:before="0" w:beforeAutospacing="0" w:after="0" w:afterAutospacing="0"/>
              <w:jc w:val="center"/>
              <w:rPr>
                <w:b/>
                <w:sz w:val="28"/>
                <w:szCs w:val="28"/>
                <w:vertAlign w:val="superscript"/>
              </w:rPr>
            </w:pPr>
            <w:r>
              <w:rPr>
                <w:b/>
                <w:sz w:val="28"/>
                <w:szCs w:val="28"/>
              </w:rPr>
              <w:t>60</w:t>
            </w:r>
          </w:p>
        </w:tc>
        <w:tc>
          <w:tcPr>
            <w:tcW w:w="665" w:type="pct"/>
          </w:tcPr>
          <w:p w:rsidR="00BB6D80" w:rsidRPr="0067591F" w:rsidRDefault="00BB6D80" w:rsidP="007A7B08">
            <w:pPr>
              <w:pStyle w:val="23"/>
              <w:widowControl w:val="0"/>
              <w:ind w:left="0" w:firstLine="0"/>
              <w:jc w:val="center"/>
              <w:rPr>
                <w:b/>
                <w:iCs/>
                <w:sz w:val="28"/>
                <w:szCs w:val="28"/>
              </w:rPr>
            </w:pPr>
            <w:r w:rsidRPr="0067591F">
              <w:rPr>
                <w:b/>
                <w:iCs/>
                <w:sz w:val="28"/>
                <w:szCs w:val="28"/>
              </w:rPr>
              <w:t>*</w:t>
            </w:r>
          </w:p>
        </w:tc>
      </w:tr>
      <w:tr w:rsidR="00BB6D80" w:rsidRPr="0067591F" w:rsidTr="007A7B08">
        <w:tc>
          <w:tcPr>
            <w:tcW w:w="677" w:type="pct"/>
          </w:tcPr>
          <w:p w:rsidR="00BB6D80" w:rsidRPr="0067591F" w:rsidRDefault="00BB6D80" w:rsidP="007A7B08">
            <w:pPr>
              <w:pStyle w:val="23"/>
              <w:widowControl w:val="0"/>
              <w:ind w:left="0" w:firstLine="0"/>
              <w:rPr>
                <w:b/>
                <w:sz w:val="28"/>
                <w:szCs w:val="28"/>
              </w:rPr>
            </w:pPr>
          </w:p>
        </w:tc>
        <w:tc>
          <w:tcPr>
            <w:tcW w:w="1198" w:type="pct"/>
          </w:tcPr>
          <w:p w:rsidR="00BB6D80" w:rsidRPr="0067591F" w:rsidRDefault="00BB6D80" w:rsidP="007A7B08">
            <w:pPr>
              <w:pStyle w:val="23"/>
              <w:widowControl w:val="0"/>
              <w:ind w:left="0" w:firstLine="0"/>
              <w:rPr>
                <w:b/>
                <w:sz w:val="28"/>
                <w:szCs w:val="28"/>
              </w:rPr>
            </w:pPr>
            <w:r w:rsidRPr="0067591F">
              <w:rPr>
                <w:b/>
                <w:sz w:val="28"/>
                <w:szCs w:val="28"/>
              </w:rPr>
              <w:t>Производственная практика</w:t>
            </w:r>
          </w:p>
        </w:tc>
        <w:tc>
          <w:tcPr>
            <w:tcW w:w="569" w:type="pc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b/>
                <w:sz w:val="28"/>
                <w:szCs w:val="28"/>
              </w:rPr>
              <w:t>-</w:t>
            </w:r>
          </w:p>
        </w:tc>
        <w:tc>
          <w:tcPr>
            <w:tcW w:w="1891" w:type="pct"/>
            <w:gridSpan w:val="4"/>
            <w:shd w:val="clear" w:color="auto" w:fill="C0C0C0"/>
          </w:tcPr>
          <w:p w:rsidR="00BB6D80" w:rsidRPr="0067591F" w:rsidRDefault="00BB6D80" w:rsidP="007A7B08">
            <w:pPr>
              <w:spacing w:after="0"/>
              <w:jc w:val="center"/>
              <w:rPr>
                <w:rFonts w:ascii="Times New Roman" w:hAnsi="Times New Roman"/>
                <w:sz w:val="28"/>
                <w:szCs w:val="28"/>
              </w:rPr>
            </w:pPr>
          </w:p>
        </w:tc>
        <w:tc>
          <w:tcPr>
            <w:tcW w:w="665" w:type="pct"/>
          </w:tcPr>
          <w:p w:rsidR="00BB6D80" w:rsidRPr="0067591F" w:rsidRDefault="00BB6D80" w:rsidP="007A7B08">
            <w:pPr>
              <w:spacing w:after="0"/>
              <w:jc w:val="center"/>
              <w:rPr>
                <w:rFonts w:ascii="Times New Roman" w:hAnsi="Times New Roman"/>
                <w:iCs/>
                <w:sz w:val="28"/>
                <w:szCs w:val="28"/>
              </w:rPr>
            </w:pPr>
            <w:r w:rsidRPr="0067591F">
              <w:rPr>
                <w:rFonts w:ascii="Times New Roman" w:hAnsi="Times New Roman"/>
                <w:b/>
                <w:iCs/>
                <w:sz w:val="28"/>
                <w:szCs w:val="28"/>
              </w:rPr>
              <w:t>-</w:t>
            </w:r>
          </w:p>
        </w:tc>
      </w:tr>
      <w:tr w:rsidR="0003690B" w:rsidRPr="0067591F" w:rsidTr="007A7B08">
        <w:tc>
          <w:tcPr>
            <w:tcW w:w="677" w:type="pct"/>
          </w:tcPr>
          <w:p w:rsidR="0003690B" w:rsidRPr="0067591F" w:rsidRDefault="0003690B" w:rsidP="007A7B08">
            <w:pPr>
              <w:pStyle w:val="23"/>
              <w:widowControl w:val="0"/>
              <w:ind w:left="0" w:firstLine="0"/>
              <w:jc w:val="both"/>
              <w:rPr>
                <w:b/>
                <w:i/>
                <w:iCs/>
                <w:sz w:val="28"/>
                <w:szCs w:val="28"/>
              </w:rPr>
            </w:pPr>
          </w:p>
        </w:tc>
        <w:tc>
          <w:tcPr>
            <w:tcW w:w="1198" w:type="pct"/>
          </w:tcPr>
          <w:p w:rsidR="0003690B" w:rsidRPr="0067591F" w:rsidRDefault="0003690B" w:rsidP="007A7B08">
            <w:pPr>
              <w:pStyle w:val="23"/>
              <w:widowControl w:val="0"/>
              <w:ind w:left="0" w:firstLine="0"/>
              <w:jc w:val="both"/>
              <w:rPr>
                <w:b/>
                <w:i/>
                <w:iCs/>
                <w:sz w:val="28"/>
                <w:szCs w:val="28"/>
              </w:rPr>
            </w:pPr>
            <w:r w:rsidRPr="0067591F">
              <w:rPr>
                <w:b/>
                <w:i/>
                <w:iCs/>
                <w:sz w:val="28"/>
                <w:szCs w:val="28"/>
              </w:rPr>
              <w:t>Всего:</w:t>
            </w:r>
          </w:p>
        </w:tc>
        <w:tc>
          <w:tcPr>
            <w:tcW w:w="569" w:type="pct"/>
          </w:tcPr>
          <w:p w:rsidR="0003690B" w:rsidRPr="0067591F" w:rsidRDefault="0003690B" w:rsidP="00F24D22">
            <w:pPr>
              <w:pStyle w:val="23"/>
              <w:widowControl w:val="0"/>
              <w:ind w:left="0" w:firstLine="0"/>
              <w:jc w:val="center"/>
              <w:rPr>
                <w:b/>
                <w:sz w:val="28"/>
                <w:szCs w:val="28"/>
              </w:rPr>
            </w:pPr>
            <w:r>
              <w:rPr>
                <w:b/>
                <w:sz w:val="28"/>
                <w:szCs w:val="28"/>
              </w:rPr>
              <w:t>288</w:t>
            </w:r>
          </w:p>
        </w:tc>
        <w:tc>
          <w:tcPr>
            <w:tcW w:w="306" w:type="pct"/>
          </w:tcPr>
          <w:p w:rsidR="0003690B" w:rsidRPr="0067591F" w:rsidRDefault="0003690B" w:rsidP="00F24D22">
            <w:pPr>
              <w:pStyle w:val="23"/>
              <w:widowControl w:val="0"/>
              <w:ind w:left="0" w:firstLine="0"/>
              <w:jc w:val="center"/>
              <w:rPr>
                <w:b/>
                <w:sz w:val="28"/>
                <w:szCs w:val="28"/>
              </w:rPr>
            </w:pPr>
            <w:r>
              <w:rPr>
                <w:b/>
                <w:sz w:val="28"/>
                <w:szCs w:val="28"/>
              </w:rPr>
              <w:t>192</w:t>
            </w:r>
          </w:p>
        </w:tc>
        <w:tc>
          <w:tcPr>
            <w:tcW w:w="561" w:type="pct"/>
          </w:tcPr>
          <w:p w:rsidR="0003690B" w:rsidRPr="0067591F" w:rsidRDefault="0003690B" w:rsidP="00F24D22">
            <w:pPr>
              <w:pStyle w:val="23"/>
              <w:widowControl w:val="0"/>
              <w:ind w:left="0" w:firstLine="0"/>
              <w:jc w:val="center"/>
              <w:rPr>
                <w:sz w:val="28"/>
                <w:szCs w:val="28"/>
              </w:rPr>
            </w:pPr>
            <w:r>
              <w:rPr>
                <w:sz w:val="28"/>
                <w:szCs w:val="28"/>
              </w:rPr>
              <w:t>144</w:t>
            </w:r>
          </w:p>
        </w:tc>
        <w:tc>
          <w:tcPr>
            <w:tcW w:w="622" w:type="pct"/>
          </w:tcPr>
          <w:p w:rsidR="0003690B" w:rsidRPr="0067591F" w:rsidRDefault="0003690B" w:rsidP="00F24D22">
            <w:pPr>
              <w:pStyle w:val="23"/>
              <w:widowControl w:val="0"/>
              <w:ind w:left="0" w:firstLine="0"/>
              <w:rPr>
                <w:b/>
                <w:sz w:val="28"/>
                <w:szCs w:val="28"/>
              </w:rPr>
            </w:pPr>
            <w:r>
              <w:rPr>
                <w:b/>
                <w:sz w:val="28"/>
                <w:szCs w:val="28"/>
              </w:rPr>
              <w:t>96</w:t>
            </w:r>
          </w:p>
        </w:tc>
        <w:tc>
          <w:tcPr>
            <w:tcW w:w="402" w:type="pct"/>
          </w:tcPr>
          <w:p w:rsidR="0003690B" w:rsidRPr="0067591F" w:rsidRDefault="0003690B" w:rsidP="00F24D22">
            <w:pPr>
              <w:pStyle w:val="ab"/>
              <w:widowControl w:val="0"/>
              <w:suppressAutoHyphens/>
              <w:spacing w:before="0" w:beforeAutospacing="0" w:after="0" w:afterAutospacing="0"/>
              <w:jc w:val="center"/>
              <w:rPr>
                <w:b/>
                <w:sz w:val="28"/>
                <w:szCs w:val="28"/>
                <w:vertAlign w:val="superscript"/>
              </w:rPr>
            </w:pPr>
            <w:r>
              <w:rPr>
                <w:b/>
                <w:sz w:val="28"/>
                <w:szCs w:val="28"/>
              </w:rPr>
              <w:t>60</w:t>
            </w:r>
          </w:p>
        </w:tc>
        <w:tc>
          <w:tcPr>
            <w:tcW w:w="665" w:type="pct"/>
          </w:tcPr>
          <w:p w:rsidR="0003690B" w:rsidRPr="0067591F" w:rsidRDefault="0003690B" w:rsidP="007A7B08">
            <w:pPr>
              <w:spacing w:after="0"/>
              <w:jc w:val="center"/>
              <w:rPr>
                <w:rFonts w:ascii="Times New Roman" w:hAnsi="Times New Roman"/>
                <w:b/>
                <w:iCs/>
                <w:sz w:val="28"/>
                <w:szCs w:val="28"/>
              </w:rPr>
            </w:pPr>
            <w:r w:rsidRPr="0067591F">
              <w:rPr>
                <w:rFonts w:ascii="Times New Roman" w:hAnsi="Times New Roman"/>
                <w:b/>
                <w:iCs/>
                <w:sz w:val="28"/>
                <w:szCs w:val="28"/>
              </w:rPr>
              <w:t>-</w:t>
            </w:r>
          </w:p>
        </w:tc>
      </w:tr>
    </w:tbl>
    <w:p w:rsidR="00BB6D80" w:rsidRPr="0067591F" w:rsidRDefault="00BB6D80" w:rsidP="0080311E">
      <w:pPr>
        <w:spacing w:after="0" w:line="220" w:lineRule="exact"/>
        <w:rPr>
          <w:rFonts w:ascii="Times New Roman" w:hAnsi="Times New Roman"/>
          <w:i/>
          <w:sz w:val="28"/>
          <w:szCs w:val="28"/>
        </w:rPr>
      </w:pPr>
    </w:p>
    <w:p w:rsidR="00BB6D80" w:rsidRPr="0067591F" w:rsidRDefault="00BB6D80"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b/>
          <w:sz w:val="28"/>
          <w:szCs w:val="28"/>
        </w:rPr>
      </w:pPr>
      <w:r w:rsidRPr="0067591F">
        <w:rPr>
          <w:b/>
          <w:caps/>
          <w:sz w:val="28"/>
          <w:szCs w:val="28"/>
        </w:rPr>
        <w:t>*-</w:t>
      </w:r>
      <w:r w:rsidRPr="0067591F">
        <w:rPr>
          <w:i/>
          <w:sz w:val="28"/>
          <w:szCs w:val="28"/>
        </w:rPr>
        <w:t>Учебная практика проводиться вне сетки расписания индивидуально.</w:t>
      </w:r>
      <w:r w:rsidRPr="0067591F">
        <w:rPr>
          <w:b/>
          <w:caps/>
          <w:sz w:val="28"/>
          <w:szCs w:val="28"/>
        </w:rPr>
        <w:br w:type="page"/>
      </w:r>
      <w:r w:rsidRPr="0067591F">
        <w:rPr>
          <w:b/>
          <w:caps/>
          <w:sz w:val="28"/>
          <w:szCs w:val="28"/>
        </w:rPr>
        <w:lastRenderedPageBreak/>
        <w:t xml:space="preserve">3.2. </w:t>
      </w:r>
      <w:r w:rsidRPr="0067591F">
        <w:rPr>
          <w:b/>
          <w:sz w:val="28"/>
          <w:szCs w:val="28"/>
        </w:rPr>
        <w:t xml:space="preserve">Содержание </w:t>
      </w:r>
      <w:proofErr w:type="gramStart"/>
      <w:r w:rsidRPr="0067591F">
        <w:rPr>
          <w:b/>
          <w:sz w:val="28"/>
          <w:szCs w:val="28"/>
        </w:rPr>
        <w:t>обучения по</w:t>
      </w:r>
      <w:proofErr w:type="gramEnd"/>
      <w:r w:rsidRPr="0067591F">
        <w:rPr>
          <w:b/>
          <w:sz w:val="28"/>
          <w:szCs w:val="28"/>
        </w:rPr>
        <w:t xml:space="preserve"> профессиональному модулю (ПМ)</w:t>
      </w:r>
    </w:p>
    <w:p w:rsidR="00BB6D80" w:rsidRPr="0067591F" w:rsidRDefault="00BB6D80" w:rsidP="0080311E">
      <w:pPr>
        <w:spacing w:after="0"/>
        <w:rPr>
          <w:rFonts w:ascii="Times New Roman" w:hAnsi="Times New Roman"/>
          <w:sz w:val="28"/>
          <w:szCs w:val="28"/>
        </w:rPr>
      </w:pPr>
    </w:p>
    <w:tbl>
      <w:tblPr>
        <w:tblW w:w="15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83"/>
        <w:gridCol w:w="484"/>
        <w:gridCol w:w="56"/>
        <w:gridCol w:w="9480"/>
        <w:gridCol w:w="812"/>
        <w:gridCol w:w="992"/>
        <w:gridCol w:w="20"/>
      </w:tblGrid>
      <w:tr w:rsidR="00BB6D80" w:rsidRPr="0067591F" w:rsidTr="007A7B08">
        <w:tc>
          <w:tcPr>
            <w:tcW w:w="3168" w:type="dxa"/>
            <w:gridSpan w:val="2"/>
          </w:tcPr>
          <w:p w:rsidR="00BB6D80" w:rsidRPr="0067591F" w:rsidRDefault="00BB6D80" w:rsidP="007A7B08">
            <w:pPr>
              <w:spacing w:after="0"/>
              <w:rPr>
                <w:rFonts w:ascii="Times New Roman" w:hAnsi="Times New Roman"/>
                <w:b/>
                <w:sz w:val="28"/>
                <w:szCs w:val="28"/>
              </w:rPr>
            </w:pPr>
            <w:r w:rsidRPr="0067591F">
              <w:rPr>
                <w:rFonts w:ascii="Times New Roman" w:hAnsi="Times New Roman"/>
                <w:b/>
                <w:bCs/>
                <w:sz w:val="28"/>
                <w:szCs w:val="28"/>
              </w:rPr>
              <w:t>Наименование разделов профессионального модуля (ПМ), междисциплинарных курсов (МДК) и тем</w:t>
            </w:r>
          </w:p>
        </w:tc>
        <w:tc>
          <w:tcPr>
            <w:tcW w:w="10020" w:type="dxa"/>
            <w:gridSpan w:val="3"/>
          </w:tcPr>
          <w:p w:rsidR="00BB6D80" w:rsidRPr="0067591F" w:rsidRDefault="00BB6D80" w:rsidP="007A7B08">
            <w:pPr>
              <w:spacing w:after="0"/>
              <w:jc w:val="center"/>
              <w:rPr>
                <w:rFonts w:ascii="Times New Roman" w:hAnsi="Times New Roman"/>
                <w:b/>
                <w:sz w:val="28"/>
                <w:szCs w:val="28"/>
              </w:rPr>
            </w:pPr>
            <w:r w:rsidRPr="0067591F">
              <w:rPr>
                <w:rFonts w:ascii="Times New Roman" w:hAnsi="Times New Roman"/>
                <w:b/>
                <w:bCs/>
                <w:sz w:val="28"/>
                <w:szCs w:val="28"/>
              </w:rPr>
              <w:t xml:space="preserve">Содержание учебного материала, лабораторные работы и практические занятия, самостоятельная работа </w:t>
            </w:r>
            <w:proofErr w:type="gramStart"/>
            <w:r w:rsidRPr="0067591F">
              <w:rPr>
                <w:rFonts w:ascii="Times New Roman" w:hAnsi="Times New Roman"/>
                <w:b/>
                <w:bCs/>
                <w:sz w:val="28"/>
                <w:szCs w:val="28"/>
              </w:rPr>
              <w:t>обучающихся</w:t>
            </w:r>
            <w:proofErr w:type="gramEnd"/>
            <w:r w:rsidRPr="0067591F">
              <w:rPr>
                <w:rFonts w:ascii="Times New Roman" w:hAnsi="Times New Roman"/>
                <w:b/>
                <w:bCs/>
                <w:sz w:val="28"/>
                <w:szCs w:val="28"/>
              </w:rPr>
              <w:t>.</w:t>
            </w:r>
          </w:p>
        </w:tc>
        <w:tc>
          <w:tcPr>
            <w:tcW w:w="812" w:type="dxa"/>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Объем часов</w:t>
            </w:r>
          </w:p>
        </w:tc>
        <w:tc>
          <w:tcPr>
            <w:tcW w:w="1012" w:type="dxa"/>
            <w:gridSpan w:val="2"/>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Уровень освоения</w:t>
            </w:r>
          </w:p>
        </w:tc>
      </w:tr>
      <w:tr w:rsidR="00BB6D80" w:rsidRPr="0067591F" w:rsidTr="007A7B08">
        <w:tc>
          <w:tcPr>
            <w:tcW w:w="3168" w:type="dxa"/>
            <w:gridSpan w:val="2"/>
          </w:tcPr>
          <w:p w:rsidR="00BB6D80" w:rsidRPr="0067591F" w:rsidRDefault="00BB6D80" w:rsidP="007A7B08">
            <w:pPr>
              <w:spacing w:after="0"/>
              <w:jc w:val="center"/>
              <w:rPr>
                <w:rFonts w:ascii="Times New Roman" w:hAnsi="Times New Roman"/>
                <w:b/>
                <w:sz w:val="28"/>
                <w:szCs w:val="28"/>
              </w:rPr>
            </w:pPr>
            <w:r w:rsidRPr="0067591F">
              <w:rPr>
                <w:rFonts w:ascii="Times New Roman" w:hAnsi="Times New Roman"/>
                <w:b/>
                <w:sz w:val="28"/>
                <w:szCs w:val="28"/>
              </w:rPr>
              <w:t>1</w:t>
            </w:r>
          </w:p>
        </w:tc>
        <w:tc>
          <w:tcPr>
            <w:tcW w:w="10020" w:type="dxa"/>
            <w:gridSpan w:val="3"/>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2</w:t>
            </w:r>
          </w:p>
        </w:tc>
        <w:tc>
          <w:tcPr>
            <w:tcW w:w="812" w:type="dxa"/>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3</w:t>
            </w:r>
          </w:p>
        </w:tc>
        <w:tc>
          <w:tcPr>
            <w:tcW w:w="1012" w:type="dxa"/>
            <w:gridSpan w:val="2"/>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4</w:t>
            </w:r>
          </w:p>
        </w:tc>
      </w:tr>
      <w:tr w:rsidR="00BB6D80" w:rsidRPr="0067591F" w:rsidTr="007A7B08">
        <w:tc>
          <w:tcPr>
            <w:tcW w:w="3168" w:type="dxa"/>
            <w:gridSpan w:val="2"/>
          </w:tcPr>
          <w:p w:rsidR="00BB6D80" w:rsidRPr="0067591F" w:rsidRDefault="0003690B" w:rsidP="007A7B08">
            <w:pPr>
              <w:shd w:val="clear" w:color="auto" w:fill="FFFFFF"/>
              <w:spacing w:after="0" w:line="269" w:lineRule="exact"/>
              <w:ind w:right="43"/>
              <w:rPr>
                <w:rFonts w:ascii="Times New Roman" w:hAnsi="Times New Roman"/>
                <w:sz w:val="28"/>
                <w:szCs w:val="28"/>
              </w:rPr>
            </w:pPr>
            <w:r>
              <w:rPr>
                <w:rFonts w:ascii="Times New Roman" w:hAnsi="Times New Roman"/>
                <w:sz w:val="28"/>
                <w:szCs w:val="28"/>
              </w:rPr>
              <w:t>МДК.03</w:t>
            </w:r>
            <w:r w:rsidR="00BB6D80" w:rsidRPr="0067591F">
              <w:rPr>
                <w:rFonts w:ascii="Times New Roman" w:hAnsi="Times New Roman"/>
                <w:sz w:val="28"/>
                <w:szCs w:val="28"/>
              </w:rPr>
              <w:t xml:space="preserve">.01. Теоретическая </w:t>
            </w:r>
            <w:r w:rsidR="00BB6D80" w:rsidRPr="0067591F">
              <w:rPr>
                <w:rFonts w:ascii="Times New Roman" w:hAnsi="Times New Roman"/>
                <w:spacing w:val="-2"/>
                <w:sz w:val="28"/>
                <w:szCs w:val="28"/>
              </w:rPr>
              <w:t xml:space="preserve">подготовка водителей </w:t>
            </w:r>
            <w:r w:rsidR="00BB6D80" w:rsidRPr="0067591F">
              <w:rPr>
                <w:rFonts w:ascii="Times New Roman" w:hAnsi="Times New Roman"/>
                <w:spacing w:val="-4"/>
                <w:sz w:val="28"/>
                <w:szCs w:val="28"/>
              </w:rPr>
              <w:t>автомобилей категории</w:t>
            </w:r>
          </w:p>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sz w:val="28"/>
                <w:szCs w:val="28"/>
              </w:rPr>
              <w:t>«С»</w:t>
            </w:r>
          </w:p>
        </w:tc>
        <w:tc>
          <w:tcPr>
            <w:tcW w:w="10020" w:type="dxa"/>
            <w:gridSpan w:val="3"/>
          </w:tcPr>
          <w:p w:rsidR="00BB6D80" w:rsidRPr="0067591F" w:rsidRDefault="00BB6D80" w:rsidP="007A7B08">
            <w:pPr>
              <w:spacing w:after="0"/>
              <w:jc w:val="center"/>
              <w:rPr>
                <w:rFonts w:ascii="Times New Roman" w:hAnsi="Times New Roman"/>
                <w:sz w:val="28"/>
                <w:szCs w:val="28"/>
              </w:rPr>
            </w:pPr>
          </w:p>
        </w:tc>
        <w:tc>
          <w:tcPr>
            <w:tcW w:w="812" w:type="dxa"/>
          </w:tcPr>
          <w:p w:rsidR="00BB6D80" w:rsidRPr="0067591F" w:rsidRDefault="00BB6D80" w:rsidP="0003690B">
            <w:pPr>
              <w:spacing w:after="0"/>
              <w:jc w:val="center"/>
              <w:rPr>
                <w:rFonts w:ascii="Times New Roman" w:hAnsi="Times New Roman"/>
                <w:sz w:val="28"/>
                <w:szCs w:val="28"/>
              </w:rPr>
            </w:pPr>
            <w:r w:rsidRPr="0067591F">
              <w:rPr>
                <w:rFonts w:ascii="Times New Roman" w:hAnsi="Times New Roman"/>
                <w:sz w:val="28"/>
                <w:szCs w:val="28"/>
              </w:rPr>
              <w:t>1</w:t>
            </w:r>
            <w:r w:rsidR="0003690B">
              <w:rPr>
                <w:rFonts w:ascii="Times New Roman" w:hAnsi="Times New Roman"/>
                <w:sz w:val="28"/>
                <w:szCs w:val="28"/>
              </w:rPr>
              <w:t>92</w:t>
            </w:r>
          </w:p>
        </w:tc>
        <w:tc>
          <w:tcPr>
            <w:tcW w:w="1012" w:type="dxa"/>
            <w:gridSpan w:val="2"/>
            <w:vMerge w:val="restart"/>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c>
          <w:tcPr>
            <w:tcW w:w="3168" w:type="dxa"/>
            <w:gridSpan w:val="2"/>
          </w:tcPr>
          <w:p w:rsidR="00BB6D80" w:rsidRPr="0067591F" w:rsidRDefault="00BB6D80" w:rsidP="007A7B08">
            <w:pPr>
              <w:spacing w:after="0"/>
              <w:rPr>
                <w:rFonts w:ascii="Times New Roman" w:hAnsi="Times New Roman"/>
                <w:sz w:val="28"/>
                <w:szCs w:val="28"/>
              </w:rPr>
            </w:pPr>
            <w:r w:rsidRPr="0067591F">
              <w:rPr>
                <w:rFonts w:ascii="Times New Roman" w:hAnsi="Times New Roman"/>
                <w:b/>
                <w:sz w:val="28"/>
                <w:szCs w:val="28"/>
              </w:rPr>
              <w:t xml:space="preserve">Раздел 1. </w:t>
            </w:r>
            <w:r w:rsidRPr="0067591F">
              <w:rPr>
                <w:rFonts w:ascii="Times New Roman" w:hAnsi="Times New Roman"/>
                <w:sz w:val="28"/>
                <w:szCs w:val="28"/>
              </w:rPr>
              <w:t>Основы законодательства в сфере дорожного движения.</w:t>
            </w:r>
          </w:p>
          <w:p w:rsidR="00BB6D80" w:rsidRPr="0067591F" w:rsidRDefault="00BB6D80" w:rsidP="007A7B08">
            <w:pPr>
              <w:spacing w:after="0"/>
              <w:jc w:val="center"/>
              <w:rPr>
                <w:rFonts w:ascii="Times New Roman" w:hAnsi="Times New Roman"/>
                <w:b/>
                <w:bCs/>
                <w:sz w:val="28"/>
                <w:szCs w:val="28"/>
              </w:rPr>
            </w:pPr>
          </w:p>
        </w:tc>
        <w:tc>
          <w:tcPr>
            <w:tcW w:w="10020" w:type="dxa"/>
            <w:gridSpan w:val="3"/>
          </w:tcPr>
          <w:p w:rsidR="00BB6D80" w:rsidRPr="0067591F" w:rsidRDefault="00BB6D80" w:rsidP="007A7B08">
            <w:pPr>
              <w:spacing w:after="0"/>
              <w:jc w:val="center"/>
              <w:rPr>
                <w:rFonts w:ascii="Times New Roman" w:hAnsi="Times New Roman"/>
                <w:sz w:val="28"/>
                <w:szCs w:val="28"/>
              </w:rPr>
            </w:pP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63</w:t>
            </w:r>
          </w:p>
        </w:tc>
        <w:tc>
          <w:tcPr>
            <w:tcW w:w="1012" w:type="dxa"/>
            <w:gridSpan w:val="2"/>
            <w:vMerge/>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c>
          <w:tcPr>
            <w:tcW w:w="3168" w:type="dxa"/>
            <w:gridSpan w:val="2"/>
          </w:tcPr>
          <w:p w:rsidR="00BB6D80" w:rsidRPr="0067591F" w:rsidRDefault="00BB6D80" w:rsidP="007A7B08">
            <w:pPr>
              <w:spacing w:after="0"/>
              <w:jc w:val="center"/>
              <w:rPr>
                <w:rFonts w:ascii="Times New Roman" w:hAnsi="Times New Roman"/>
                <w:b/>
                <w:bCs/>
                <w:sz w:val="28"/>
                <w:szCs w:val="28"/>
              </w:rPr>
            </w:pPr>
          </w:p>
        </w:tc>
        <w:tc>
          <w:tcPr>
            <w:tcW w:w="10020" w:type="dxa"/>
            <w:gridSpan w:val="3"/>
          </w:tcPr>
          <w:p w:rsidR="00BB6D80" w:rsidRPr="0067591F" w:rsidRDefault="00BB6D80" w:rsidP="007A7B08">
            <w:pPr>
              <w:spacing w:after="0"/>
              <w:jc w:val="center"/>
              <w:rPr>
                <w:rFonts w:ascii="Times New Roman" w:hAnsi="Times New Roman"/>
                <w:sz w:val="28"/>
                <w:szCs w:val="28"/>
              </w:rPr>
            </w:pPr>
          </w:p>
        </w:tc>
        <w:tc>
          <w:tcPr>
            <w:tcW w:w="812" w:type="dxa"/>
          </w:tcPr>
          <w:p w:rsidR="00BB6D80" w:rsidRPr="0067591F" w:rsidRDefault="00BB6D80" w:rsidP="007A7B08">
            <w:pPr>
              <w:spacing w:after="0"/>
              <w:jc w:val="center"/>
              <w:rPr>
                <w:rFonts w:ascii="Times New Roman" w:hAnsi="Times New Roman"/>
                <w:sz w:val="28"/>
                <w:szCs w:val="28"/>
              </w:rPr>
            </w:pPr>
          </w:p>
        </w:tc>
        <w:tc>
          <w:tcPr>
            <w:tcW w:w="1012" w:type="dxa"/>
            <w:gridSpan w:val="2"/>
            <w:vMerge/>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345"/>
        </w:trPr>
        <w:tc>
          <w:tcPr>
            <w:tcW w:w="3168" w:type="dxa"/>
            <w:gridSpan w:val="2"/>
            <w:vMerge w:val="restart"/>
          </w:tcPr>
          <w:p w:rsidR="00BB6D80" w:rsidRPr="0067591F" w:rsidRDefault="00BB6D80" w:rsidP="007A7B08">
            <w:pPr>
              <w:spacing w:after="0"/>
              <w:rPr>
                <w:rFonts w:ascii="Times New Roman" w:hAnsi="Times New Roman"/>
                <w:b/>
                <w:sz w:val="28"/>
                <w:szCs w:val="28"/>
              </w:rPr>
            </w:pPr>
            <w:r w:rsidRPr="0067591F">
              <w:rPr>
                <w:rFonts w:ascii="Times New Roman" w:hAnsi="Times New Roman"/>
                <w:b/>
                <w:sz w:val="28"/>
                <w:szCs w:val="28"/>
              </w:rPr>
              <w:t>Тема 1.1 Общие положения.</w:t>
            </w:r>
          </w:p>
        </w:tc>
        <w:tc>
          <w:tcPr>
            <w:tcW w:w="10020" w:type="dxa"/>
            <w:gridSpan w:val="3"/>
          </w:tcPr>
          <w:p w:rsidR="00BB6D80" w:rsidRPr="0067591F" w:rsidRDefault="00BB6D80" w:rsidP="007A7B08">
            <w:pPr>
              <w:spacing w:after="0"/>
              <w:rPr>
                <w:rFonts w:ascii="Times New Roman" w:hAnsi="Times New Roman"/>
                <w:b/>
                <w:sz w:val="28"/>
                <w:szCs w:val="28"/>
              </w:rPr>
            </w:pPr>
            <w:r w:rsidRPr="0067591F">
              <w:rPr>
                <w:rFonts w:ascii="Times New Roman" w:hAnsi="Times New Roman"/>
                <w:b/>
                <w:sz w:val="28"/>
                <w:szCs w:val="28"/>
              </w:rPr>
              <w:t xml:space="preserve">Содержание </w:t>
            </w:r>
          </w:p>
        </w:tc>
        <w:tc>
          <w:tcPr>
            <w:tcW w:w="812" w:type="dxa"/>
          </w:tcPr>
          <w:p w:rsidR="00BB6D80" w:rsidRPr="0067591F" w:rsidRDefault="00BB6D80" w:rsidP="007A7B08">
            <w:pPr>
              <w:spacing w:after="0"/>
              <w:jc w:val="center"/>
              <w:rPr>
                <w:rFonts w:ascii="Times New Roman" w:hAnsi="Times New Roman"/>
                <w:b/>
                <w:sz w:val="28"/>
                <w:szCs w:val="28"/>
              </w:rPr>
            </w:pPr>
            <w:r w:rsidRPr="0067591F">
              <w:rPr>
                <w:rFonts w:ascii="Times New Roman" w:hAnsi="Times New Roman"/>
                <w:b/>
                <w:sz w:val="28"/>
                <w:szCs w:val="28"/>
              </w:rPr>
              <w:t>63</w:t>
            </w:r>
          </w:p>
        </w:tc>
        <w:tc>
          <w:tcPr>
            <w:tcW w:w="1012" w:type="dxa"/>
            <w:gridSpan w:val="2"/>
            <w:vMerge/>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600"/>
        </w:trPr>
        <w:tc>
          <w:tcPr>
            <w:tcW w:w="3168" w:type="dxa"/>
            <w:gridSpan w:val="2"/>
            <w:vMerge/>
          </w:tcPr>
          <w:p w:rsidR="00BB6D80" w:rsidRPr="0067591F" w:rsidRDefault="00BB6D80" w:rsidP="007A7B08">
            <w:pPr>
              <w:spacing w:after="0"/>
              <w:rPr>
                <w:rFonts w:ascii="Times New Roman" w:hAnsi="Times New Roman"/>
                <w:b/>
                <w:sz w:val="28"/>
                <w:szCs w:val="28"/>
              </w:rPr>
            </w:pPr>
          </w:p>
        </w:tc>
        <w:tc>
          <w:tcPr>
            <w:tcW w:w="10020" w:type="dxa"/>
            <w:gridSpan w:val="3"/>
          </w:tcPr>
          <w:p w:rsidR="00BB6D80" w:rsidRPr="0067591F" w:rsidRDefault="00BB6D80" w:rsidP="007A7B08">
            <w:pPr>
              <w:spacing w:after="0"/>
              <w:rPr>
                <w:rFonts w:ascii="Times New Roman" w:hAnsi="Times New Roman"/>
                <w:b/>
                <w:sz w:val="28"/>
                <w:szCs w:val="28"/>
              </w:rPr>
            </w:pPr>
            <w:r w:rsidRPr="0067591F">
              <w:rPr>
                <w:rFonts w:ascii="Times New Roman" w:hAnsi="Times New Roman"/>
                <w:b/>
                <w:bCs/>
                <w:sz w:val="28"/>
                <w:szCs w:val="28"/>
              </w:rPr>
              <w:t>Практические занятия</w:t>
            </w:r>
          </w:p>
        </w:tc>
        <w:tc>
          <w:tcPr>
            <w:tcW w:w="812" w:type="dxa"/>
          </w:tcPr>
          <w:p w:rsidR="00BB6D80" w:rsidRPr="0067591F" w:rsidRDefault="00BB6D80" w:rsidP="007A7B08">
            <w:pPr>
              <w:spacing w:after="0"/>
              <w:jc w:val="center"/>
              <w:rPr>
                <w:rFonts w:ascii="Times New Roman" w:hAnsi="Times New Roman"/>
                <w:b/>
                <w:sz w:val="28"/>
                <w:szCs w:val="28"/>
              </w:rPr>
            </w:pPr>
            <w:r w:rsidRPr="0067591F">
              <w:rPr>
                <w:rFonts w:ascii="Times New Roman" w:hAnsi="Times New Roman"/>
                <w:b/>
                <w:sz w:val="28"/>
                <w:szCs w:val="28"/>
              </w:rPr>
              <w:t>45</w:t>
            </w:r>
          </w:p>
        </w:tc>
        <w:tc>
          <w:tcPr>
            <w:tcW w:w="1012" w:type="dxa"/>
            <w:gridSpan w:val="2"/>
            <w:vMerge/>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496"/>
        </w:trPr>
        <w:tc>
          <w:tcPr>
            <w:tcW w:w="3168" w:type="dxa"/>
            <w:gridSpan w:val="2"/>
            <w:vMerge/>
          </w:tcPr>
          <w:p w:rsidR="00BB6D80" w:rsidRPr="0067591F" w:rsidRDefault="00BB6D80" w:rsidP="007A7B08">
            <w:pPr>
              <w:spacing w:after="0"/>
              <w:jc w:val="center"/>
              <w:rPr>
                <w:rFonts w:ascii="Times New Roman" w:hAnsi="Times New Roman"/>
                <w:b/>
                <w:bCs/>
                <w:sz w:val="28"/>
                <w:szCs w:val="28"/>
              </w:rPr>
            </w:pPr>
          </w:p>
        </w:tc>
        <w:tc>
          <w:tcPr>
            <w:tcW w:w="540"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480" w:type="dxa"/>
          </w:tcPr>
          <w:p w:rsidR="00BB6D80" w:rsidRPr="0067591F" w:rsidRDefault="00BB6D80" w:rsidP="007A7B08">
            <w:pPr>
              <w:pStyle w:val="a9"/>
              <w:widowControl w:val="0"/>
              <w:spacing w:after="0"/>
              <w:ind w:left="0"/>
              <w:rPr>
                <w:rFonts w:ascii="Times New Roman" w:hAnsi="Times New Roman"/>
                <w:b/>
                <w:sz w:val="28"/>
                <w:szCs w:val="28"/>
              </w:rPr>
            </w:pPr>
            <w:r w:rsidRPr="0067591F">
              <w:rPr>
                <w:rFonts w:ascii="Times New Roman" w:hAnsi="Times New Roman"/>
                <w:b/>
                <w:sz w:val="28"/>
                <w:szCs w:val="28"/>
              </w:rPr>
              <w:t xml:space="preserve">Основные понятия и термины. Обязанности водителей, пешеходов и пассажиров. </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1012"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trHeight w:val="465"/>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Тема 1.2</w:t>
            </w:r>
            <w:r w:rsidRPr="0067591F">
              <w:rPr>
                <w:rFonts w:ascii="Times New Roman" w:hAnsi="Times New Roman"/>
                <w:b/>
                <w:sz w:val="28"/>
                <w:szCs w:val="28"/>
              </w:rPr>
              <w:t xml:space="preserve"> Дорожные знаки</w:t>
            </w:r>
          </w:p>
        </w:tc>
        <w:tc>
          <w:tcPr>
            <w:tcW w:w="540"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Предупреждающие знаки. Знаки приоритета. Запрещающие знаки. Предписывающие знаки. Знаки особых предписаний. Информационные знаки. Знаки сервиса. Знаки дополнительной информации (таблички)</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1012"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trHeight w:val="495"/>
        </w:trPr>
        <w:tc>
          <w:tcPr>
            <w:tcW w:w="3168" w:type="dxa"/>
            <w:gridSpan w:val="2"/>
            <w:vMerge/>
          </w:tcPr>
          <w:p w:rsidR="00BB6D80" w:rsidRPr="0067591F" w:rsidRDefault="00BB6D80" w:rsidP="007A7B08">
            <w:pPr>
              <w:spacing w:after="0"/>
              <w:jc w:val="center"/>
              <w:rPr>
                <w:rFonts w:ascii="Times New Roman" w:hAnsi="Times New Roman"/>
                <w:b/>
                <w:bCs/>
                <w:sz w:val="28"/>
                <w:szCs w:val="28"/>
              </w:rPr>
            </w:pPr>
          </w:p>
        </w:tc>
        <w:tc>
          <w:tcPr>
            <w:tcW w:w="540" w:type="dxa"/>
            <w:gridSpan w:val="2"/>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360"/>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1.3 Дорожная разметка и ее характеристика</w:t>
            </w:r>
          </w:p>
        </w:tc>
        <w:tc>
          <w:tcPr>
            <w:tcW w:w="540"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480" w:type="dxa"/>
          </w:tcPr>
          <w:p w:rsidR="00BB6D80" w:rsidRPr="0067591F" w:rsidRDefault="00BB6D80" w:rsidP="007A7B08">
            <w:pPr>
              <w:pStyle w:val="a7"/>
              <w:widowControl w:val="0"/>
              <w:spacing w:after="0"/>
              <w:jc w:val="both"/>
              <w:rPr>
                <w:rFonts w:ascii="Times New Roman" w:hAnsi="Times New Roman"/>
                <w:b/>
                <w:sz w:val="28"/>
                <w:szCs w:val="28"/>
              </w:rPr>
            </w:pPr>
            <w:r w:rsidRPr="0067591F">
              <w:rPr>
                <w:rFonts w:ascii="Times New Roman" w:hAnsi="Times New Roman"/>
                <w:b/>
                <w:sz w:val="28"/>
                <w:szCs w:val="28"/>
              </w:rPr>
              <w:t>Горизонтальная разметка. Вертикальная разметка.</w:t>
            </w:r>
          </w:p>
          <w:p w:rsidR="00BB6D80" w:rsidRPr="0067591F" w:rsidRDefault="00BB6D80" w:rsidP="007A7B08">
            <w:pPr>
              <w:pStyle w:val="a7"/>
              <w:widowControl w:val="0"/>
              <w:spacing w:after="0"/>
              <w:jc w:val="both"/>
              <w:rPr>
                <w:rFonts w:ascii="Times New Roman" w:hAnsi="Times New Roman"/>
                <w:sz w:val="28"/>
                <w:szCs w:val="28"/>
              </w:rPr>
            </w:pP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trHeight w:val="60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540"/>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1.4 Порядок движения, остановка и стоянка транспортных средств.</w:t>
            </w:r>
          </w:p>
        </w:tc>
        <w:tc>
          <w:tcPr>
            <w:tcW w:w="540"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Предупредительные сигналы.</w:t>
            </w:r>
            <w:r w:rsidRPr="0067591F">
              <w:rPr>
                <w:rFonts w:ascii="Times New Roman" w:hAnsi="Times New Roman"/>
                <w:sz w:val="28"/>
                <w:szCs w:val="28"/>
              </w:rPr>
              <w:t xml:space="preserve"> Начало движения, маневрирование. Расположение транспортных средств на проезжей части. </w:t>
            </w:r>
            <w:r w:rsidRPr="0067591F">
              <w:rPr>
                <w:rFonts w:ascii="Times New Roman" w:hAnsi="Times New Roman"/>
                <w:b/>
                <w:sz w:val="28"/>
                <w:szCs w:val="28"/>
              </w:rPr>
              <w:t>Скорость движения.</w:t>
            </w:r>
            <w:r w:rsidRPr="0067591F">
              <w:rPr>
                <w:rFonts w:ascii="Times New Roman" w:hAnsi="Times New Roman"/>
                <w:sz w:val="28"/>
                <w:szCs w:val="28"/>
              </w:rPr>
              <w:t xml:space="preserve"> Обгон и встречный разъезд. Остановка и стоянка</w:t>
            </w:r>
          </w:p>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 xml:space="preserve"> </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1012"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trHeight w:val="49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660"/>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1.5 Регулирование дорожного движения.</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Средства регулирования дорожного движения.</w:t>
            </w:r>
            <w:r w:rsidRPr="0067591F">
              <w:rPr>
                <w:rFonts w:ascii="Times New Roman" w:hAnsi="Times New Roman"/>
                <w:sz w:val="28"/>
                <w:szCs w:val="28"/>
              </w:rPr>
              <w:t xml:space="preserve"> Значения сигналов светофора и действия водителей в соответствии с этими сигналами.  </w:t>
            </w:r>
            <w:r w:rsidRPr="0067591F">
              <w:rPr>
                <w:rFonts w:ascii="Times New Roman" w:hAnsi="Times New Roman"/>
                <w:b/>
                <w:sz w:val="28"/>
                <w:szCs w:val="28"/>
              </w:rPr>
              <w:t>Значение сигналов регулировщика</w:t>
            </w:r>
            <w:r w:rsidRPr="0067591F">
              <w:rPr>
                <w:rFonts w:ascii="Times New Roman" w:hAnsi="Times New Roman"/>
                <w:sz w:val="28"/>
                <w:szCs w:val="28"/>
              </w:rPr>
              <w:t xml:space="preserve"> для трамваев, пешеходов и безрельсовых транспортных средств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p w:rsidR="00BB6D80" w:rsidRPr="0067591F" w:rsidRDefault="00BB6D80" w:rsidP="007A7B08">
            <w:pPr>
              <w:spacing w:after="0"/>
              <w:jc w:val="center"/>
              <w:rPr>
                <w:rFonts w:ascii="Times New Roman" w:hAnsi="Times New Roman"/>
                <w:sz w:val="28"/>
                <w:szCs w:val="28"/>
              </w:rPr>
            </w:pPr>
          </w:p>
        </w:tc>
        <w:tc>
          <w:tcPr>
            <w:tcW w:w="1012"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trHeight w:val="48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360"/>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1.6 Проезд перекрестков.</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6.</w:t>
            </w: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Общие правила проезда перекрестков.</w:t>
            </w:r>
            <w:r w:rsidRPr="0067591F">
              <w:rPr>
                <w:rFonts w:ascii="Times New Roman" w:hAnsi="Times New Roman"/>
                <w:sz w:val="28"/>
                <w:szCs w:val="28"/>
              </w:rPr>
              <w:t xml:space="preserve"> Регулируемые перекрестки. Нерегулируемые перекрестки. </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t>3</w:t>
            </w:r>
          </w:p>
        </w:tc>
      </w:tr>
      <w:tr w:rsidR="00BB6D80" w:rsidRPr="0067591F" w:rsidTr="007A7B08">
        <w:trPr>
          <w:trHeight w:val="60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BB6D80" w:rsidRPr="0067591F" w:rsidRDefault="00BB6D80" w:rsidP="007A7B08">
            <w:pPr>
              <w:spacing w:after="0"/>
              <w:rPr>
                <w:rFonts w:ascii="Times New Roman" w:hAnsi="Times New Roman"/>
                <w:sz w:val="28"/>
                <w:szCs w:val="28"/>
              </w:rPr>
            </w:pPr>
          </w:p>
        </w:tc>
      </w:tr>
      <w:tr w:rsidR="00BB6D80" w:rsidRPr="0067591F" w:rsidTr="007A7B08">
        <w:trPr>
          <w:trHeight w:val="330"/>
        </w:trPr>
        <w:tc>
          <w:tcPr>
            <w:tcW w:w="3168" w:type="dxa"/>
            <w:gridSpan w:val="2"/>
            <w:vMerge w:val="restart"/>
          </w:tcPr>
          <w:p w:rsidR="00BB6D80" w:rsidRPr="0067591F" w:rsidRDefault="00BB6D80" w:rsidP="007A7B08">
            <w:pPr>
              <w:pStyle w:val="a7"/>
              <w:widowControl w:val="0"/>
              <w:spacing w:after="0"/>
              <w:jc w:val="both"/>
              <w:rPr>
                <w:rFonts w:ascii="Times New Roman" w:hAnsi="Times New Roman"/>
                <w:b/>
                <w:sz w:val="28"/>
                <w:szCs w:val="28"/>
              </w:rPr>
            </w:pPr>
            <w:r w:rsidRPr="0067591F">
              <w:rPr>
                <w:rFonts w:ascii="Times New Roman" w:hAnsi="Times New Roman"/>
                <w:b/>
                <w:sz w:val="28"/>
                <w:szCs w:val="28"/>
              </w:rPr>
              <w:t>Тема 1.7 Проезд пешеходных переходов, остановок маршрутных транспортных средств и железнодорожных переездов.</w:t>
            </w:r>
          </w:p>
          <w:p w:rsidR="00BB6D80" w:rsidRPr="0067591F" w:rsidRDefault="00BB6D80" w:rsidP="007A7B08">
            <w:pPr>
              <w:spacing w:after="0"/>
              <w:jc w:val="center"/>
              <w:rPr>
                <w:rFonts w:ascii="Times New Roman" w:hAnsi="Times New Roman"/>
                <w:b/>
                <w:bCs/>
                <w:sz w:val="28"/>
                <w:szCs w:val="28"/>
              </w:rPr>
            </w:pP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lastRenderedPageBreak/>
              <w:t>5.</w:t>
            </w: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Пешеходные переходы</w:t>
            </w:r>
            <w:r w:rsidRPr="0067591F">
              <w:rPr>
                <w:rFonts w:ascii="Times New Roman" w:hAnsi="Times New Roman"/>
                <w:sz w:val="28"/>
                <w:szCs w:val="28"/>
              </w:rPr>
              <w:t xml:space="preserve"> и остановки маршрутных транспортных средств. Железнодорожные переезды.</w:t>
            </w:r>
          </w:p>
          <w:p w:rsidR="00BB6D80" w:rsidRPr="0067591F" w:rsidRDefault="00BB6D80" w:rsidP="007A7B08">
            <w:pPr>
              <w:pStyle w:val="a7"/>
              <w:widowControl w:val="0"/>
              <w:spacing w:after="0"/>
              <w:jc w:val="both"/>
              <w:rPr>
                <w:rFonts w:ascii="Times New Roman" w:hAnsi="Times New Roman"/>
                <w:sz w:val="28"/>
                <w:szCs w:val="28"/>
              </w:rPr>
            </w:pP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trHeight w:val="1290"/>
        </w:trPr>
        <w:tc>
          <w:tcPr>
            <w:tcW w:w="3168" w:type="dxa"/>
            <w:gridSpan w:val="2"/>
            <w:vMerge/>
          </w:tcPr>
          <w:p w:rsidR="00BB6D80" w:rsidRPr="0067591F" w:rsidRDefault="00BB6D80" w:rsidP="007A7B08">
            <w:pPr>
              <w:pStyle w:val="a7"/>
              <w:widowControl w:val="0"/>
              <w:spacing w:after="0"/>
              <w:jc w:val="both"/>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 xml:space="preserve"> Практическое занятие (Решение билетов)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885"/>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lastRenderedPageBreak/>
              <w:t>Тема 1.8 Особые условия движения.</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6.</w:t>
            </w: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Движение по автомагистралям</w:t>
            </w:r>
            <w:r w:rsidRPr="0067591F">
              <w:rPr>
                <w:rFonts w:ascii="Times New Roman" w:hAnsi="Times New Roman"/>
                <w:sz w:val="28"/>
                <w:szCs w:val="28"/>
              </w:rPr>
              <w:t xml:space="preserve">. Движение в жилых зонах. Приоритет маршрутных транспортных средств. Пересечение трамвайных путей вне перекрестка. Правила пользования внешними световыми приборами и звуковыми сигналами. Буксировка механических транспортных средств. Учебная езда. </w:t>
            </w:r>
          </w:p>
          <w:p w:rsidR="00BB6D80" w:rsidRPr="0067591F" w:rsidRDefault="00BB6D80" w:rsidP="007A7B08">
            <w:pPr>
              <w:pStyle w:val="a7"/>
              <w:widowControl w:val="0"/>
              <w:spacing w:after="0"/>
              <w:jc w:val="both"/>
              <w:rPr>
                <w:rFonts w:ascii="Times New Roman" w:hAnsi="Times New Roman"/>
                <w:sz w:val="28"/>
                <w:szCs w:val="28"/>
              </w:rPr>
            </w:pP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p w:rsidR="00BB6D80" w:rsidRPr="0067591F" w:rsidRDefault="00BB6D80" w:rsidP="007A7B08">
            <w:pPr>
              <w:spacing w:after="0"/>
              <w:jc w:val="center"/>
              <w:rPr>
                <w:rFonts w:ascii="Times New Roman" w:hAnsi="Times New Roman"/>
                <w:sz w:val="28"/>
                <w:szCs w:val="28"/>
              </w:rPr>
            </w:pPr>
          </w:p>
        </w:tc>
        <w:tc>
          <w:tcPr>
            <w:tcW w:w="1012"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trHeight w:val="25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330"/>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1.9 Перевозка людей и грузов</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7.</w:t>
            </w: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Перевозка людей и груза в кузове автомобиля.</w:t>
            </w:r>
          </w:p>
          <w:p w:rsidR="00BB6D80" w:rsidRPr="0067591F" w:rsidRDefault="00BB6D80" w:rsidP="007A7B08">
            <w:pPr>
              <w:pStyle w:val="a7"/>
              <w:widowControl w:val="0"/>
              <w:spacing w:after="0"/>
              <w:jc w:val="both"/>
              <w:rPr>
                <w:rFonts w:ascii="Times New Roman" w:hAnsi="Times New Roman"/>
                <w:sz w:val="28"/>
                <w:szCs w:val="28"/>
              </w:rPr>
            </w:pP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557111">
        <w:trPr>
          <w:trHeight w:val="36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BB6D80" w:rsidRPr="0067591F" w:rsidRDefault="00BB6D80" w:rsidP="007A7B08">
            <w:pPr>
              <w:spacing w:after="0"/>
              <w:jc w:val="center"/>
              <w:rPr>
                <w:rFonts w:ascii="Times New Roman" w:hAnsi="Times New Roman"/>
                <w:sz w:val="28"/>
                <w:szCs w:val="28"/>
              </w:rPr>
            </w:pPr>
            <w:r>
              <w:rPr>
                <w:rFonts w:ascii="Times New Roman" w:hAnsi="Times New Roman"/>
                <w:sz w:val="28"/>
                <w:szCs w:val="28"/>
              </w:rPr>
              <w:t>4</w:t>
            </w:r>
          </w:p>
        </w:tc>
        <w:tc>
          <w:tcPr>
            <w:tcW w:w="1012" w:type="dxa"/>
            <w:gridSpan w:val="2"/>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25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pStyle w:val="a7"/>
              <w:widowControl w:val="0"/>
              <w:jc w:val="both"/>
              <w:rPr>
                <w:rFonts w:ascii="Times New Roman" w:hAnsi="Times New Roman"/>
                <w:sz w:val="28"/>
                <w:szCs w:val="28"/>
              </w:rPr>
            </w:pPr>
            <w:r>
              <w:rPr>
                <w:rFonts w:ascii="Times New Roman" w:hAnsi="Times New Roman"/>
                <w:sz w:val="28"/>
                <w:szCs w:val="28"/>
              </w:rPr>
              <w:t>Зачет</w:t>
            </w:r>
          </w:p>
        </w:tc>
        <w:tc>
          <w:tcPr>
            <w:tcW w:w="812" w:type="dxa"/>
          </w:tcPr>
          <w:p w:rsidR="00BB6D80" w:rsidRPr="0067591F" w:rsidRDefault="00BB6D80" w:rsidP="007A7B08">
            <w:pPr>
              <w:jc w:val="center"/>
              <w:rPr>
                <w:rFonts w:ascii="Times New Roman" w:hAnsi="Times New Roman"/>
                <w:sz w:val="28"/>
                <w:szCs w:val="28"/>
              </w:rPr>
            </w:pPr>
            <w:r>
              <w:rPr>
                <w:rFonts w:ascii="Times New Roman" w:hAnsi="Times New Roman"/>
                <w:sz w:val="28"/>
                <w:szCs w:val="28"/>
              </w:rPr>
              <w:t>1</w:t>
            </w:r>
          </w:p>
        </w:tc>
        <w:tc>
          <w:tcPr>
            <w:tcW w:w="1012" w:type="dxa"/>
            <w:gridSpan w:val="2"/>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270"/>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2.0Техническое состояние и оборудование транспортных средств</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8.</w:t>
            </w: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Техническое состояние и оборудование транспортных средств.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trHeight w:val="76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p>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p w:rsidR="00BB6D80" w:rsidRPr="0067591F" w:rsidRDefault="00BB6D80" w:rsidP="007A7B08">
            <w:pPr>
              <w:pStyle w:val="a7"/>
              <w:widowControl w:val="0"/>
              <w:spacing w:after="0"/>
              <w:jc w:val="both"/>
              <w:rPr>
                <w:rFonts w:ascii="Times New Roman" w:hAnsi="Times New Roman"/>
                <w:sz w:val="28"/>
                <w:szCs w:val="28"/>
              </w:rPr>
            </w:pP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trHeight w:val="540"/>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2.1 Гражданское право.</w:t>
            </w:r>
          </w:p>
        </w:tc>
        <w:tc>
          <w:tcPr>
            <w:tcW w:w="540"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9.</w:t>
            </w: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 xml:space="preserve">Ответственность за совершение </w:t>
            </w:r>
            <w:proofErr w:type="gramStart"/>
            <w:r w:rsidRPr="0067591F">
              <w:rPr>
                <w:rFonts w:ascii="Times New Roman" w:hAnsi="Times New Roman"/>
                <w:b/>
                <w:sz w:val="28"/>
                <w:szCs w:val="28"/>
              </w:rPr>
              <w:t>правонарушении</w:t>
            </w:r>
            <w:proofErr w:type="gramEnd"/>
            <w:r w:rsidRPr="0067591F">
              <w:rPr>
                <w:rFonts w:ascii="Times New Roman" w:hAnsi="Times New Roman"/>
                <w:sz w:val="28"/>
                <w:szCs w:val="28"/>
              </w:rPr>
              <w:t xml:space="preserve"> в области дорожного движения.                                                 </w:t>
            </w:r>
          </w:p>
          <w:p w:rsidR="00BB6D80" w:rsidRPr="0067591F" w:rsidRDefault="00BB6D80" w:rsidP="007A7B08">
            <w:pPr>
              <w:pStyle w:val="a7"/>
              <w:widowControl w:val="0"/>
              <w:spacing w:after="0"/>
              <w:jc w:val="both"/>
              <w:rPr>
                <w:rFonts w:ascii="Times New Roman" w:hAnsi="Times New Roman"/>
                <w:sz w:val="28"/>
                <w:szCs w:val="28"/>
              </w:rPr>
            </w:pPr>
          </w:p>
          <w:p w:rsidR="00BB6D80" w:rsidRPr="0067591F" w:rsidRDefault="00BB6D80" w:rsidP="007A7B08">
            <w:pPr>
              <w:pStyle w:val="a7"/>
              <w:widowControl w:val="0"/>
              <w:spacing w:after="0"/>
              <w:jc w:val="both"/>
              <w:rPr>
                <w:rFonts w:ascii="Times New Roman" w:hAnsi="Times New Roman"/>
                <w:sz w:val="28"/>
                <w:szCs w:val="28"/>
              </w:rPr>
            </w:pP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1012"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trHeight w:val="42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1012" w:type="dxa"/>
            <w:gridSpan w:val="2"/>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c>
          <w:tcPr>
            <w:tcW w:w="3168" w:type="dxa"/>
            <w:gridSpan w:val="2"/>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2.2 Закон об ОСАГО.</w:t>
            </w:r>
          </w:p>
        </w:tc>
        <w:tc>
          <w:tcPr>
            <w:tcW w:w="540"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11.</w:t>
            </w:r>
          </w:p>
        </w:tc>
        <w:tc>
          <w:tcPr>
            <w:tcW w:w="9480" w:type="dxa"/>
          </w:tcPr>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b/>
                <w:sz w:val="28"/>
                <w:szCs w:val="28"/>
              </w:rPr>
              <w:t>Федеральный Закон</w:t>
            </w:r>
            <w:r w:rsidRPr="0067591F">
              <w:rPr>
                <w:rFonts w:ascii="Times New Roman" w:hAnsi="Times New Roman"/>
                <w:sz w:val="28"/>
                <w:szCs w:val="28"/>
              </w:rPr>
              <w:t xml:space="preserve"> «Об обязательном страховании гражданской ответственности». Порядок страхования. Порядок заключения договора о </w:t>
            </w:r>
            <w:r w:rsidRPr="0067591F">
              <w:rPr>
                <w:rFonts w:ascii="Times New Roman" w:hAnsi="Times New Roman"/>
                <w:sz w:val="28"/>
                <w:szCs w:val="28"/>
              </w:rPr>
              <w:lastRenderedPageBreak/>
              <w:t>страховании. Страховой случай. Основание и порядок выплаты страховой суммы.</w:t>
            </w:r>
          </w:p>
          <w:p w:rsidR="00BB6D80" w:rsidRPr="0067591F" w:rsidRDefault="00BB6D80" w:rsidP="007A7B08">
            <w:pPr>
              <w:pStyle w:val="a7"/>
              <w:widowControl w:val="0"/>
              <w:spacing w:after="0"/>
              <w:jc w:val="both"/>
              <w:rPr>
                <w:rFonts w:ascii="Times New Roman" w:hAnsi="Times New Roman"/>
                <w:sz w:val="28"/>
                <w:szCs w:val="28"/>
              </w:rPr>
            </w:pPr>
          </w:p>
          <w:p w:rsidR="00BB6D80" w:rsidRPr="0067591F" w:rsidRDefault="00BB6D80" w:rsidP="007A7B08">
            <w:pPr>
              <w:pStyle w:val="a7"/>
              <w:widowControl w:val="0"/>
              <w:spacing w:after="0"/>
              <w:jc w:val="both"/>
              <w:rPr>
                <w:rFonts w:ascii="Times New Roman" w:hAnsi="Times New Roman"/>
                <w:sz w:val="28"/>
                <w:szCs w:val="28"/>
              </w:rPr>
            </w:pPr>
            <w:r w:rsidRPr="0067591F">
              <w:rPr>
                <w:rFonts w:ascii="Times New Roman" w:hAnsi="Times New Roman"/>
                <w:sz w:val="28"/>
                <w:szCs w:val="28"/>
              </w:rPr>
              <w:t>Практическое занятие (Решение билетов)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lastRenderedPageBreak/>
              <w:t>1</w:t>
            </w:r>
          </w:p>
          <w:p w:rsidR="00BB6D80" w:rsidRPr="0067591F" w:rsidRDefault="00BB6D80" w:rsidP="007A7B08">
            <w:pPr>
              <w:spacing w:after="0"/>
              <w:jc w:val="center"/>
              <w:rPr>
                <w:rFonts w:ascii="Times New Roman" w:hAnsi="Times New Roman"/>
                <w:sz w:val="28"/>
                <w:szCs w:val="28"/>
              </w:rPr>
            </w:pPr>
          </w:p>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lastRenderedPageBreak/>
              <w:t>6</w:t>
            </w:r>
          </w:p>
        </w:tc>
        <w:tc>
          <w:tcPr>
            <w:tcW w:w="1012"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lastRenderedPageBreak/>
              <w:t>2</w:t>
            </w:r>
          </w:p>
        </w:tc>
      </w:tr>
      <w:tr w:rsidR="00BB6D80" w:rsidRPr="0067591F" w:rsidTr="007A7B08">
        <w:trPr>
          <w:trHeight w:val="1040"/>
        </w:trPr>
        <w:tc>
          <w:tcPr>
            <w:tcW w:w="3168" w:type="dxa"/>
            <w:gridSpan w:val="2"/>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lastRenderedPageBreak/>
              <w:t>Раздел 2.</w:t>
            </w:r>
            <w:r w:rsidRPr="0067591F">
              <w:rPr>
                <w:rFonts w:ascii="Times New Roman" w:hAnsi="Times New Roman"/>
                <w:sz w:val="28"/>
                <w:szCs w:val="28"/>
              </w:rPr>
              <w:t xml:space="preserve"> Устройство и техническое обслуживание транспортных средств.</w:t>
            </w:r>
          </w:p>
        </w:tc>
        <w:tc>
          <w:tcPr>
            <w:tcW w:w="10020" w:type="dxa"/>
            <w:gridSpan w:val="3"/>
          </w:tcPr>
          <w:p w:rsidR="00BB6D80" w:rsidRPr="0067591F" w:rsidRDefault="00BB6D80" w:rsidP="007A7B08">
            <w:pPr>
              <w:spacing w:after="0"/>
              <w:rPr>
                <w:rFonts w:ascii="Times New Roman" w:hAnsi="Times New Roman"/>
                <w:b/>
                <w:bCs/>
                <w:sz w:val="28"/>
                <w:szCs w:val="28"/>
              </w:rPr>
            </w:pPr>
          </w:p>
        </w:tc>
        <w:tc>
          <w:tcPr>
            <w:tcW w:w="812" w:type="dxa"/>
          </w:tcPr>
          <w:p w:rsidR="00BB6D80" w:rsidRPr="0067591F" w:rsidRDefault="00BB6D80" w:rsidP="007A7B08">
            <w:pPr>
              <w:spacing w:after="0"/>
              <w:jc w:val="center"/>
              <w:rPr>
                <w:rFonts w:ascii="Times New Roman" w:hAnsi="Times New Roman"/>
                <w:b/>
                <w:sz w:val="28"/>
                <w:szCs w:val="28"/>
              </w:rPr>
            </w:pPr>
          </w:p>
        </w:tc>
        <w:tc>
          <w:tcPr>
            <w:tcW w:w="1012" w:type="dxa"/>
            <w:gridSpan w:val="2"/>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480"/>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2.1Общее устройство транспортных средств.</w:t>
            </w:r>
          </w:p>
        </w:tc>
        <w:tc>
          <w:tcPr>
            <w:tcW w:w="10020" w:type="dxa"/>
            <w:gridSpan w:val="3"/>
          </w:tcPr>
          <w:p w:rsidR="00BB6D80" w:rsidRPr="0067591F" w:rsidRDefault="00BB6D80" w:rsidP="007A7B08">
            <w:pPr>
              <w:spacing w:after="0"/>
              <w:rPr>
                <w:rFonts w:ascii="Times New Roman" w:hAnsi="Times New Roman"/>
                <w:sz w:val="28"/>
                <w:szCs w:val="28"/>
              </w:rPr>
            </w:pPr>
            <w:r w:rsidRPr="0067591F">
              <w:rPr>
                <w:rFonts w:ascii="Times New Roman" w:hAnsi="Times New Roman"/>
                <w:b/>
                <w:bCs/>
                <w:sz w:val="28"/>
                <w:szCs w:val="28"/>
              </w:rPr>
              <w:t xml:space="preserve">Содержание </w:t>
            </w:r>
          </w:p>
        </w:tc>
        <w:tc>
          <w:tcPr>
            <w:tcW w:w="812" w:type="dxa"/>
          </w:tcPr>
          <w:p w:rsidR="00BB6D80" w:rsidRPr="0067591F" w:rsidRDefault="00BB6D80" w:rsidP="007A7B08">
            <w:pPr>
              <w:tabs>
                <w:tab w:val="left" w:pos="743"/>
              </w:tabs>
              <w:spacing w:after="0"/>
              <w:ind w:right="-108"/>
              <w:jc w:val="center"/>
              <w:rPr>
                <w:rFonts w:ascii="Times New Roman" w:hAnsi="Times New Roman"/>
                <w:b/>
                <w:sz w:val="28"/>
                <w:szCs w:val="28"/>
              </w:rPr>
            </w:pPr>
            <w:r>
              <w:rPr>
                <w:rFonts w:ascii="Times New Roman" w:hAnsi="Times New Roman"/>
                <w:b/>
                <w:sz w:val="28"/>
                <w:szCs w:val="28"/>
              </w:rPr>
              <w:t>62</w:t>
            </w:r>
          </w:p>
        </w:tc>
        <w:tc>
          <w:tcPr>
            <w:tcW w:w="992" w:type="dxa"/>
            <w:vMerge w:val="restart"/>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46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10020" w:type="dxa"/>
            <w:gridSpan w:val="3"/>
          </w:tcPr>
          <w:p w:rsidR="00BB6D80" w:rsidRPr="0067591F" w:rsidRDefault="00BB6D80" w:rsidP="007A7B08">
            <w:pPr>
              <w:spacing w:after="0"/>
              <w:rPr>
                <w:rFonts w:ascii="Times New Roman" w:hAnsi="Times New Roman"/>
                <w:b/>
                <w:bCs/>
                <w:sz w:val="28"/>
                <w:szCs w:val="28"/>
              </w:rPr>
            </w:pPr>
            <w:r w:rsidRPr="0067591F">
              <w:rPr>
                <w:rFonts w:ascii="Times New Roman" w:hAnsi="Times New Roman"/>
                <w:b/>
                <w:bCs/>
                <w:sz w:val="28"/>
                <w:szCs w:val="28"/>
              </w:rPr>
              <w:t>Практические занятия</w:t>
            </w:r>
          </w:p>
        </w:tc>
        <w:tc>
          <w:tcPr>
            <w:tcW w:w="812" w:type="dxa"/>
          </w:tcPr>
          <w:p w:rsidR="00BB6D80" w:rsidRPr="0067591F" w:rsidRDefault="00BB6D80" w:rsidP="007A7B08">
            <w:pPr>
              <w:tabs>
                <w:tab w:val="left" w:pos="743"/>
              </w:tabs>
              <w:spacing w:after="0"/>
              <w:ind w:right="-108"/>
              <w:jc w:val="center"/>
              <w:rPr>
                <w:rFonts w:ascii="Times New Roman" w:hAnsi="Times New Roman"/>
                <w:b/>
                <w:sz w:val="28"/>
                <w:szCs w:val="28"/>
              </w:rPr>
            </w:pPr>
            <w:r>
              <w:rPr>
                <w:rFonts w:ascii="Times New Roman" w:hAnsi="Times New Roman"/>
                <w:b/>
                <w:sz w:val="28"/>
                <w:szCs w:val="28"/>
              </w:rPr>
              <w:t>43</w:t>
            </w:r>
          </w:p>
        </w:tc>
        <w:tc>
          <w:tcPr>
            <w:tcW w:w="992" w:type="dxa"/>
            <w:vMerge/>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3168" w:type="dxa"/>
            <w:gridSpan w:val="2"/>
            <w:vMerge/>
          </w:tcPr>
          <w:p w:rsidR="00BB6D80" w:rsidRPr="0067591F" w:rsidRDefault="00BB6D80" w:rsidP="007A7B08">
            <w:pPr>
              <w:spacing w:after="0"/>
              <w:jc w:val="center"/>
              <w:rPr>
                <w:rFonts w:ascii="Times New Roman" w:hAnsi="Times New Roman"/>
                <w:b/>
                <w:bCs/>
                <w:sz w:val="28"/>
                <w:szCs w:val="28"/>
              </w:rPr>
            </w:pPr>
          </w:p>
        </w:tc>
        <w:tc>
          <w:tcPr>
            <w:tcW w:w="540"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b/>
                <w:sz w:val="28"/>
                <w:szCs w:val="28"/>
              </w:rPr>
              <w:t>Назначение и классификация автомобилей</w:t>
            </w:r>
            <w:r w:rsidRPr="0067591F">
              <w:rPr>
                <w:rFonts w:ascii="Times New Roman" w:hAnsi="Times New Roman"/>
                <w:sz w:val="28"/>
                <w:szCs w:val="28"/>
              </w:rPr>
              <w:t xml:space="preserve">. Общее устройство. </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9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8E2A84">
        <w:trPr>
          <w:gridAfter w:val="1"/>
          <w:wAfter w:w="20" w:type="dxa"/>
          <w:trHeight w:val="3265"/>
        </w:trPr>
        <w:tc>
          <w:tcPr>
            <w:tcW w:w="3168" w:type="dxa"/>
            <w:gridSpan w:val="2"/>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2.2 Общее устройство и работа двигателя.</w:t>
            </w:r>
          </w:p>
        </w:tc>
        <w:tc>
          <w:tcPr>
            <w:tcW w:w="540"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b/>
                <w:sz w:val="28"/>
                <w:szCs w:val="28"/>
              </w:rPr>
              <w:t>Назначение, устройство и принцип работы двигателей</w:t>
            </w:r>
            <w:r w:rsidRPr="0067591F">
              <w:rPr>
                <w:rFonts w:ascii="Times New Roman" w:hAnsi="Times New Roman"/>
                <w:sz w:val="28"/>
                <w:szCs w:val="28"/>
              </w:rPr>
              <w:t xml:space="preserve">. </w:t>
            </w:r>
          </w:p>
        </w:tc>
        <w:tc>
          <w:tcPr>
            <w:tcW w:w="812" w:type="dxa"/>
          </w:tcPr>
          <w:p w:rsidR="00BB6D80" w:rsidRPr="0067591F" w:rsidRDefault="00BB6D80" w:rsidP="007A7B08">
            <w:pPr>
              <w:spacing w:after="0"/>
              <w:jc w:val="center"/>
              <w:rPr>
                <w:rFonts w:ascii="Times New Roman" w:hAnsi="Times New Roman"/>
                <w:sz w:val="28"/>
                <w:szCs w:val="28"/>
              </w:rPr>
            </w:pPr>
            <w:r>
              <w:rPr>
                <w:rFonts w:ascii="Times New Roman" w:hAnsi="Times New Roman"/>
                <w:sz w:val="28"/>
                <w:szCs w:val="28"/>
              </w:rPr>
              <w:t>1</w:t>
            </w:r>
          </w:p>
          <w:p w:rsidR="00BB6D80" w:rsidRPr="0067591F" w:rsidRDefault="00BB6D80" w:rsidP="007A7B08">
            <w:pPr>
              <w:spacing w:after="0"/>
              <w:jc w:val="center"/>
              <w:rPr>
                <w:rFonts w:ascii="Times New Roman" w:hAnsi="Times New Roman"/>
                <w:sz w:val="28"/>
                <w:szCs w:val="28"/>
              </w:rPr>
            </w:pPr>
          </w:p>
          <w:p w:rsidR="00BB6D80" w:rsidRPr="0067591F" w:rsidRDefault="00BB6D80" w:rsidP="007A7B08">
            <w:pPr>
              <w:spacing w:after="0"/>
              <w:jc w:val="center"/>
              <w:rPr>
                <w:rFonts w:ascii="Times New Roman" w:hAnsi="Times New Roman"/>
                <w:sz w:val="28"/>
                <w:szCs w:val="28"/>
              </w:rPr>
            </w:pPr>
          </w:p>
          <w:p w:rsidR="00BB6D80" w:rsidRPr="0067591F" w:rsidRDefault="00BB6D80" w:rsidP="007A7B08">
            <w:pPr>
              <w:spacing w:after="0"/>
              <w:jc w:val="center"/>
              <w:rPr>
                <w:rFonts w:ascii="Times New Roman" w:hAnsi="Times New Roman"/>
                <w:sz w:val="28"/>
                <w:szCs w:val="28"/>
              </w:rPr>
            </w:pPr>
          </w:p>
        </w:tc>
        <w:tc>
          <w:tcPr>
            <w:tcW w:w="99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gridAfter w:val="1"/>
          <w:wAfter w:w="20" w:type="dxa"/>
        </w:trPr>
        <w:tc>
          <w:tcPr>
            <w:tcW w:w="3168" w:type="dxa"/>
            <w:gridSpan w:val="2"/>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2.3 Устройство, назначение и работа трансмиссии.</w:t>
            </w:r>
          </w:p>
        </w:tc>
        <w:tc>
          <w:tcPr>
            <w:tcW w:w="540"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Устройство и назначение трансмиссии. Сцепление, его назначение, общее устройство и принцип действия. Назначение коробки передач. Назначение, устройство и работа раздаточной коробки. Назначение, устройство и работа карданной передачи и приводов ведущих колес. Главная передача, дифференциал и полуоси.</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9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gridAfter w:val="1"/>
          <w:wAfter w:w="20" w:type="dxa"/>
          <w:trHeight w:val="975"/>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lastRenderedPageBreak/>
              <w:t>Тема 2.4 Несущая система.</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Ходовая часть. Назначение и общее устройство рамы. Виды подвесок, назначение и устройство. Устройство колес, их установка и крепление. Устройство шин, их классификация. Виды кабин. Оперение. Платформа. Тягово-сцепное устройство. Лебедка.</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gridAfter w:val="1"/>
          <w:wAfter w:w="20" w:type="dxa"/>
          <w:trHeight w:val="37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Проверка технического состояния передней подвески</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79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Проверка давления в шинах. Замена колеса. Демонтаж и монтаж колеса</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1005"/>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2.5 Тормозная система.</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Назначение тормозной системы. Устройство и работа тормозной системы с гидравлическим приводом. Устройство и работа тормозной системы с пневматическим приводом. Назначение, устройство и работа элементов вспомогательной тормозной системы.</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gridAfter w:val="1"/>
          <w:wAfter w:w="20" w:type="dxa"/>
          <w:trHeight w:val="75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Проверка герметичности гидравлического и пневматического тормозного привода. Оценка состояния тормозной системы измерением тормозного пути</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55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Проверка состояния и регулировка привода стояночного тормоза</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1125"/>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2.6 Рулевое управление.</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6.</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 xml:space="preserve">Назначение, общее устройство и работа рулевого управления: привода рулевого механизма, усилителя рулевого управления, привода управляемых колес. Основные требования, предъявляемые к рулевому управлению. </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gridAfter w:val="1"/>
          <w:wAfter w:w="20" w:type="dxa"/>
          <w:trHeight w:val="51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Проверка люфта рулевого колеса. Проверка люфта шаровых пальцев рулевого управления</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1545"/>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2.7 Источники и потребители электроэнергии.</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7.</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Назначение аккумуляторной батареи. Основные характеристики. Назначение, устройство и работа стартера. Назначение, устройство и работа генератора. Назначение, устройство и работа системы зажигания. Назначение, устройство и работа приборов освещения, световой и звуковой сигнализации, контрольно-измерительных приборов, стеклоочистителей, стеклоомывателей, систем отопления и кондиционирования (вентиляции).</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gridAfter w:val="1"/>
          <w:wAfter w:w="20" w:type="dxa"/>
          <w:trHeight w:val="51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Проверка состояния аккумуляторной батареи</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52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Замена неисправных электроламп и плавких предохранителей.</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34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Проверка работоспособности свечей зажигания и их замена</w:t>
            </w:r>
            <w:proofErr w:type="gramStart"/>
            <w:r w:rsidRPr="0067591F">
              <w:rPr>
                <w:rFonts w:ascii="Times New Roman" w:hAnsi="Times New Roman"/>
                <w:sz w:val="28"/>
                <w:szCs w:val="28"/>
              </w:rPr>
              <w:t xml:space="preserve"> .</w:t>
            </w:r>
            <w:proofErr w:type="gramEnd"/>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54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Проверка исправности</w:t>
            </w:r>
            <w:r w:rsidRPr="0067591F">
              <w:rPr>
                <w:rFonts w:ascii="Times New Roman" w:hAnsi="Times New Roman"/>
                <w:bCs/>
                <w:sz w:val="28"/>
                <w:szCs w:val="28"/>
              </w:rPr>
              <w:t xml:space="preserve"> систем вентиляции, отопления.</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75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 xml:space="preserve">Проверка исправности стеклоподъемников, стеклоочистителей, </w:t>
            </w:r>
            <w:proofErr w:type="spellStart"/>
            <w:r w:rsidRPr="0067591F">
              <w:rPr>
                <w:rFonts w:ascii="Times New Roman" w:hAnsi="Times New Roman"/>
                <w:sz w:val="28"/>
                <w:szCs w:val="28"/>
              </w:rPr>
              <w:t>омывателей</w:t>
            </w:r>
            <w:proofErr w:type="spellEnd"/>
            <w:r w:rsidRPr="0067591F">
              <w:rPr>
                <w:rFonts w:ascii="Times New Roman" w:hAnsi="Times New Roman"/>
                <w:sz w:val="28"/>
                <w:szCs w:val="28"/>
              </w:rPr>
              <w:t xml:space="preserve"> ветрового стекла</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540"/>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2.8 Виды и периодичность технического обслуживания.</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8.</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Периодичность и объем работ, выполняемых при техническом обслуживании. Эксплуатационные материалы и их назначение. Пути повышения сроков службы шин и аккумуляторных батарей, экономии топлива, смазочных и других эксплуатационных материалов.</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557111">
        <w:trPr>
          <w:gridAfter w:val="1"/>
          <w:wAfter w:w="20" w:type="dxa"/>
          <w:trHeight w:val="25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sz w:val="28"/>
                <w:szCs w:val="28"/>
              </w:rPr>
              <w:t>Проверка натяжения и замена приводных ремней</w:t>
            </w:r>
          </w:p>
        </w:tc>
        <w:tc>
          <w:tcPr>
            <w:tcW w:w="812" w:type="dxa"/>
          </w:tcPr>
          <w:p w:rsidR="00BB6D80" w:rsidRPr="0067591F" w:rsidRDefault="00BB6D80" w:rsidP="007A7B08">
            <w:pPr>
              <w:spacing w:after="0"/>
              <w:jc w:val="center"/>
              <w:rPr>
                <w:rFonts w:ascii="Times New Roman" w:hAnsi="Times New Roman"/>
                <w:sz w:val="28"/>
                <w:szCs w:val="28"/>
              </w:rPr>
            </w:pPr>
            <w:r>
              <w:rPr>
                <w:rFonts w:ascii="Times New Roman" w:hAnsi="Times New Roman"/>
                <w:sz w:val="28"/>
                <w:szCs w:val="28"/>
              </w:rPr>
              <w:t>2</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19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27697F" w:rsidP="007A7B08">
            <w:pPr>
              <w:jc w:val="both"/>
              <w:rPr>
                <w:rFonts w:ascii="Times New Roman" w:hAnsi="Times New Roman"/>
                <w:sz w:val="28"/>
                <w:szCs w:val="28"/>
              </w:rPr>
            </w:pPr>
            <w:r>
              <w:rPr>
                <w:rFonts w:ascii="Times New Roman" w:hAnsi="Times New Roman"/>
                <w:sz w:val="28"/>
                <w:szCs w:val="28"/>
              </w:rPr>
              <w:t>Дифференцированный з</w:t>
            </w:r>
            <w:r w:rsidR="00BB6D80">
              <w:rPr>
                <w:rFonts w:ascii="Times New Roman" w:hAnsi="Times New Roman"/>
                <w:sz w:val="28"/>
                <w:szCs w:val="28"/>
              </w:rPr>
              <w:t>ачет</w:t>
            </w:r>
          </w:p>
        </w:tc>
        <w:tc>
          <w:tcPr>
            <w:tcW w:w="812" w:type="dxa"/>
          </w:tcPr>
          <w:p w:rsidR="00BB6D80" w:rsidRDefault="00BB6D80" w:rsidP="007A7B08">
            <w:pPr>
              <w:jc w:val="center"/>
              <w:rPr>
                <w:rFonts w:ascii="Times New Roman" w:hAnsi="Times New Roman"/>
                <w:sz w:val="28"/>
                <w:szCs w:val="28"/>
              </w:rPr>
            </w:pPr>
            <w:r>
              <w:rPr>
                <w:rFonts w:ascii="Times New Roman" w:hAnsi="Times New Roman"/>
                <w:sz w:val="28"/>
                <w:szCs w:val="28"/>
              </w:rPr>
              <w:t>1</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3168" w:type="dxa"/>
            <w:gridSpan w:val="2"/>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 xml:space="preserve">Раздел3. </w:t>
            </w:r>
            <w:r w:rsidRPr="0067591F">
              <w:rPr>
                <w:rFonts w:ascii="Times New Roman" w:hAnsi="Times New Roman"/>
                <w:sz w:val="28"/>
                <w:szCs w:val="28"/>
              </w:rPr>
              <w:t>Основы управления автомобилем и безопасность движения</w:t>
            </w:r>
          </w:p>
        </w:tc>
        <w:tc>
          <w:tcPr>
            <w:tcW w:w="10020" w:type="dxa"/>
            <w:gridSpan w:val="3"/>
          </w:tcPr>
          <w:p w:rsidR="00BB6D80" w:rsidRPr="0067591F" w:rsidRDefault="00BB6D80" w:rsidP="007A7B08">
            <w:pPr>
              <w:spacing w:after="0"/>
              <w:rPr>
                <w:rFonts w:ascii="Times New Roman" w:hAnsi="Times New Roman"/>
                <w:b/>
                <w:bCs/>
                <w:sz w:val="28"/>
                <w:szCs w:val="28"/>
              </w:rPr>
            </w:pPr>
          </w:p>
        </w:tc>
        <w:tc>
          <w:tcPr>
            <w:tcW w:w="812" w:type="dxa"/>
          </w:tcPr>
          <w:p w:rsidR="00BB6D80" w:rsidRPr="0067591F" w:rsidRDefault="00BB6D80" w:rsidP="007A7B08">
            <w:pPr>
              <w:spacing w:after="0"/>
              <w:jc w:val="center"/>
              <w:rPr>
                <w:rFonts w:ascii="Times New Roman" w:hAnsi="Times New Roman"/>
                <w:b/>
                <w:sz w:val="28"/>
                <w:szCs w:val="28"/>
              </w:rPr>
            </w:pPr>
          </w:p>
        </w:tc>
        <w:tc>
          <w:tcPr>
            <w:tcW w:w="992" w:type="dxa"/>
            <w:vMerge w:val="restart"/>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600"/>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Тема3,1</w:t>
            </w:r>
          </w:p>
        </w:tc>
        <w:tc>
          <w:tcPr>
            <w:tcW w:w="10020" w:type="dxa"/>
            <w:gridSpan w:val="3"/>
          </w:tcPr>
          <w:p w:rsidR="00BB6D80" w:rsidRPr="0067591F" w:rsidRDefault="00BB6D80" w:rsidP="007A7B08">
            <w:pPr>
              <w:spacing w:after="0"/>
              <w:rPr>
                <w:rFonts w:ascii="Times New Roman" w:hAnsi="Times New Roman"/>
                <w:sz w:val="28"/>
                <w:szCs w:val="28"/>
              </w:rPr>
            </w:pPr>
            <w:r w:rsidRPr="0067591F">
              <w:rPr>
                <w:rFonts w:ascii="Times New Roman" w:hAnsi="Times New Roman"/>
                <w:b/>
                <w:bCs/>
                <w:sz w:val="28"/>
                <w:szCs w:val="28"/>
              </w:rPr>
              <w:t xml:space="preserve">Содержание </w:t>
            </w:r>
          </w:p>
        </w:tc>
        <w:tc>
          <w:tcPr>
            <w:tcW w:w="812" w:type="dxa"/>
          </w:tcPr>
          <w:p w:rsidR="00BB6D80" w:rsidRPr="0067591F" w:rsidRDefault="00BB6D80" w:rsidP="007A7B08">
            <w:pPr>
              <w:spacing w:after="0"/>
              <w:jc w:val="center"/>
              <w:rPr>
                <w:rFonts w:ascii="Times New Roman" w:hAnsi="Times New Roman"/>
                <w:b/>
                <w:sz w:val="28"/>
                <w:szCs w:val="28"/>
              </w:rPr>
            </w:pPr>
            <w:r w:rsidRPr="0067591F">
              <w:rPr>
                <w:rFonts w:ascii="Times New Roman" w:hAnsi="Times New Roman"/>
                <w:b/>
                <w:sz w:val="28"/>
                <w:szCs w:val="28"/>
              </w:rPr>
              <w:t>42</w:t>
            </w:r>
          </w:p>
        </w:tc>
        <w:tc>
          <w:tcPr>
            <w:tcW w:w="992" w:type="dxa"/>
            <w:vMerge/>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36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10020" w:type="dxa"/>
            <w:gridSpan w:val="3"/>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Практические занятия</w:t>
            </w:r>
          </w:p>
        </w:tc>
        <w:tc>
          <w:tcPr>
            <w:tcW w:w="812" w:type="dxa"/>
          </w:tcPr>
          <w:p w:rsidR="00BB6D80" w:rsidRPr="0067591F" w:rsidRDefault="00BB6D80" w:rsidP="007A7B08">
            <w:pPr>
              <w:spacing w:after="0"/>
              <w:jc w:val="center"/>
              <w:rPr>
                <w:rFonts w:ascii="Times New Roman" w:hAnsi="Times New Roman"/>
                <w:b/>
                <w:sz w:val="28"/>
                <w:szCs w:val="28"/>
              </w:rPr>
            </w:pPr>
            <w:r w:rsidRPr="0067591F">
              <w:rPr>
                <w:rFonts w:ascii="Times New Roman" w:hAnsi="Times New Roman"/>
                <w:b/>
                <w:sz w:val="28"/>
                <w:szCs w:val="28"/>
              </w:rPr>
              <w:t>31</w:t>
            </w:r>
          </w:p>
        </w:tc>
        <w:tc>
          <w:tcPr>
            <w:tcW w:w="992" w:type="dxa"/>
            <w:vMerge/>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1740"/>
        </w:trPr>
        <w:tc>
          <w:tcPr>
            <w:tcW w:w="3168" w:type="dxa"/>
            <w:gridSpan w:val="2"/>
            <w:vMerge/>
          </w:tcPr>
          <w:p w:rsidR="00BB6D80" w:rsidRPr="0067591F" w:rsidRDefault="00BB6D80" w:rsidP="007A7B08">
            <w:pPr>
              <w:spacing w:after="0"/>
              <w:jc w:val="center"/>
              <w:rPr>
                <w:rFonts w:ascii="Times New Roman" w:hAnsi="Times New Roman"/>
                <w:b/>
                <w:bCs/>
                <w:sz w:val="28"/>
                <w:szCs w:val="28"/>
              </w:rPr>
            </w:pP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b/>
                <w:sz w:val="28"/>
                <w:szCs w:val="28"/>
              </w:rPr>
              <w:t xml:space="preserve">Профессиональная надежность водителя: </w:t>
            </w:r>
            <w:r w:rsidRPr="0067591F">
              <w:rPr>
                <w:rFonts w:ascii="Times New Roman" w:hAnsi="Times New Roman"/>
                <w:sz w:val="28"/>
                <w:szCs w:val="28"/>
              </w:rPr>
              <w:t>Задачи управления автомобилем, Получение водителем информации, обработка информации водителем, Быстрота реакции водителя, Психомоторика, Влияние личных качеств водителя на его профессиональную надежность, Влияние на надежность водителя утомления состояния здоровья алкоголя, Этика водителя</w:t>
            </w:r>
            <w:proofErr w:type="gramStart"/>
            <w:r w:rsidRPr="0067591F">
              <w:rPr>
                <w:rFonts w:ascii="Times New Roman" w:hAnsi="Times New Roman"/>
                <w:sz w:val="28"/>
                <w:szCs w:val="28"/>
              </w:rPr>
              <w:t xml:space="preserve"> ,</w:t>
            </w:r>
            <w:proofErr w:type="gramEnd"/>
            <w:r w:rsidRPr="0067591F">
              <w:rPr>
                <w:rFonts w:ascii="Times New Roman" w:hAnsi="Times New Roman"/>
                <w:sz w:val="28"/>
                <w:szCs w:val="28"/>
              </w:rPr>
              <w:t xml:space="preserve">Автомобильная культура.  </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gridAfter w:val="1"/>
          <w:wAfter w:w="20" w:type="dxa"/>
          <w:trHeight w:val="1050"/>
        </w:trPr>
        <w:tc>
          <w:tcPr>
            <w:tcW w:w="3168" w:type="dxa"/>
            <w:gridSpan w:val="2"/>
            <w:vMerge/>
          </w:tcPr>
          <w:p w:rsidR="00BB6D80" w:rsidRPr="0067591F" w:rsidRDefault="00BB6D80" w:rsidP="007A7B08">
            <w:pPr>
              <w:spacing w:after="0"/>
              <w:jc w:val="center"/>
              <w:rPr>
                <w:rFonts w:ascii="Times New Roman" w:hAnsi="Times New Roman"/>
                <w:b/>
                <w:bCs/>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675"/>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Тема3,2</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c>
          <w:tcPr>
            <w:tcW w:w="9480" w:type="dxa"/>
          </w:tcPr>
          <w:p w:rsidR="00BB6D80" w:rsidRPr="0067591F" w:rsidRDefault="00BB6D80" w:rsidP="007A7B08">
            <w:pPr>
              <w:tabs>
                <w:tab w:val="num" w:pos="1080"/>
              </w:tabs>
              <w:spacing w:after="0"/>
              <w:rPr>
                <w:rFonts w:ascii="Times New Roman" w:hAnsi="Times New Roman"/>
                <w:sz w:val="28"/>
                <w:szCs w:val="28"/>
              </w:rPr>
            </w:pPr>
            <w:r w:rsidRPr="0067591F">
              <w:rPr>
                <w:rFonts w:ascii="Times New Roman" w:hAnsi="Times New Roman"/>
                <w:b/>
                <w:sz w:val="28"/>
                <w:szCs w:val="28"/>
              </w:rPr>
              <w:t xml:space="preserve">Транспортное средство: </w:t>
            </w:r>
            <w:r w:rsidRPr="0067591F">
              <w:rPr>
                <w:rFonts w:ascii="Times New Roman" w:hAnsi="Times New Roman"/>
                <w:sz w:val="28"/>
                <w:szCs w:val="28"/>
              </w:rPr>
              <w:t>Механика движения автомобиля, Эксплуатационные свойства автомобиля, Функциональные свойства, Эргономические свойства.</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gridAfter w:val="1"/>
          <w:wAfter w:w="20" w:type="dxa"/>
          <w:trHeight w:val="33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tabs>
                <w:tab w:val="num" w:pos="1080"/>
              </w:tabs>
              <w:spacing w:after="0"/>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1605"/>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3,3</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b/>
                <w:sz w:val="28"/>
                <w:szCs w:val="28"/>
              </w:rPr>
              <w:t xml:space="preserve">Техника управления автомобилем в штатных дорожно-транспортных ситуациях: </w:t>
            </w:r>
            <w:r w:rsidRPr="0067591F">
              <w:rPr>
                <w:rFonts w:ascii="Times New Roman" w:hAnsi="Times New Roman"/>
                <w:sz w:val="28"/>
                <w:szCs w:val="28"/>
              </w:rPr>
              <w:t xml:space="preserve">Рабочее место водителя, Размещение водителя на рабочем месте, Операции с органами управления, Техника вращения рулевого колеса, Операция с педалями и рычагами управления, Техника регулирования движения автомобиля, Подготовка автомобиля к работе, Техника регулирования движения автомобиля. </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p w:rsidR="00BB6D80" w:rsidRPr="0067591F" w:rsidRDefault="00BB6D80" w:rsidP="007A7B08">
            <w:pPr>
              <w:spacing w:after="0"/>
              <w:jc w:val="center"/>
              <w:rPr>
                <w:rFonts w:ascii="Times New Roman" w:hAnsi="Times New Roman"/>
                <w:sz w:val="28"/>
                <w:szCs w:val="28"/>
              </w:rPr>
            </w:pPr>
          </w:p>
          <w:p w:rsidR="00BB6D80" w:rsidRPr="0067591F" w:rsidRDefault="00BB6D80" w:rsidP="007A7B08">
            <w:pPr>
              <w:spacing w:after="0"/>
              <w:jc w:val="center"/>
              <w:rPr>
                <w:rFonts w:ascii="Times New Roman" w:hAnsi="Times New Roman"/>
                <w:sz w:val="28"/>
                <w:szCs w:val="28"/>
              </w:rPr>
            </w:pP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gridAfter w:val="1"/>
          <w:wAfter w:w="20" w:type="dxa"/>
          <w:trHeight w:val="53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975"/>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3,4</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b/>
                <w:sz w:val="28"/>
                <w:szCs w:val="28"/>
              </w:rPr>
              <w:t xml:space="preserve">Маневрирование в ограниченных проездах: </w:t>
            </w:r>
            <w:r w:rsidRPr="0067591F">
              <w:rPr>
                <w:rFonts w:ascii="Times New Roman" w:hAnsi="Times New Roman"/>
                <w:sz w:val="28"/>
                <w:szCs w:val="28"/>
              </w:rPr>
              <w:t>Чувство габаритов автомобиля, разворот автомобиля на ограниченной площадке, Въезд в узкий проезд, Выезд из узкого проезда, Параллельная парковка.</w:t>
            </w:r>
          </w:p>
        </w:tc>
        <w:tc>
          <w:tcPr>
            <w:tcW w:w="812" w:type="dxa"/>
          </w:tcPr>
          <w:p w:rsidR="00BB6D80" w:rsidRPr="0067591F" w:rsidRDefault="00BB6D80" w:rsidP="007A7B08">
            <w:pPr>
              <w:spacing w:after="0"/>
              <w:jc w:val="center"/>
              <w:rPr>
                <w:rFonts w:ascii="Times New Roman" w:hAnsi="Times New Roman"/>
                <w:sz w:val="28"/>
                <w:szCs w:val="28"/>
              </w:rPr>
            </w:pPr>
          </w:p>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gridAfter w:val="1"/>
          <w:wAfter w:w="20" w:type="dxa"/>
          <w:trHeight w:val="64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1155"/>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3,5</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b/>
                <w:sz w:val="28"/>
                <w:szCs w:val="28"/>
              </w:rPr>
              <w:t xml:space="preserve">Техника управления автомобилем в нештатных ситуациях: </w:t>
            </w:r>
            <w:r w:rsidRPr="0067591F">
              <w:rPr>
                <w:rFonts w:ascii="Times New Roman" w:hAnsi="Times New Roman"/>
                <w:sz w:val="28"/>
                <w:szCs w:val="28"/>
              </w:rPr>
              <w:t>Разгон, Торможение, Стабилизация сноса и заноса, Стабилизация сноса при блокировке передних колес в процессе торможения, Стабилизация заноса автомобиля при буксовании и блокировке задних колес, Стабилизация движения автомобиля при неравенстве тормозных сил по его бортам.</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p w:rsidR="00BB6D80" w:rsidRPr="0067591F" w:rsidRDefault="00BB6D80" w:rsidP="007A7B08">
            <w:pPr>
              <w:spacing w:after="0"/>
              <w:jc w:val="center"/>
              <w:rPr>
                <w:rFonts w:ascii="Times New Roman" w:hAnsi="Times New Roman"/>
                <w:sz w:val="28"/>
                <w:szCs w:val="28"/>
              </w:rPr>
            </w:pPr>
          </w:p>
          <w:p w:rsidR="00BB6D80" w:rsidRPr="0067591F" w:rsidRDefault="00BB6D80" w:rsidP="007A7B08">
            <w:pPr>
              <w:spacing w:after="0"/>
              <w:jc w:val="center"/>
              <w:rPr>
                <w:rFonts w:ascii="Times New Roman" w:hAnsi="Times New Roman"/>
                <w:sz w:val="28"/>
                <w:szCs w:val="28"/>
              </w:rPr>
            </w:pP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gridAfter w:val="1"/>
          <w:wAfter w:w="20" w:type="dxa"/>
          <w:trHeight w:val="30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1995"/>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lastRenderedPageBreak/>
              <w:t>Тема 3,6</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6.</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b/>
                <w:sz w:val="28"/>
                <w:szCs w:val="28"/>
              </w:rPr>
              <w:t xml:space="preserve">Безопасность дорожного движения: </w:t>
            </w:r>
            <w:r w:rsidRPr="0067591F">
              <w:rPr>
                <w:rFonts w:ascii="Times New Roman" w:hAnsi="Times New Roman"/>
                <w:sz w:val="28"/>
                <w:szCs w:val="28"/>
              </w:rPr>
              <w:t xml:space="preserve">Надежность управления, Динамический габарит и габарит опасности автомобиля, Анализ дорожно-транспортных ситуаций и определение безопасных режимов движения автомобиля, Влияние элементов и плана дороги скользкости и ровности покрытия на безопасность движения, Влияние на безопасность движения состояние транспортного потока, Особенности управления автомобилем в темное время суток при неблагоприятных погодных условиях, надежность управления.  </w:t>
            </w:r>
          </w:p>
        </w:tc>
        <w:tc>
          <w:tcPr>
            <w:tcW w:w="812" w:type="dxa"/>
          </w:tcPr>
          <w:p w:rsidR="00BB6D80" w:rsidRPr="0067591F" w:rsidRDefault="00BB6D80" w:rsidP="007A7B08">
            <w:pPr>
              <w:spacing w:after="0"/>
              <w:jc w:val="center"/>
              <w:rPr>
                <w:rFonts w:ascii="Times New Roman" w:hAnsi="Times New Roman"/>
                <w:sz w:val="28"/>
                <w:szCs w:val="28"/>
              </w:rPr>
            </w:pPr>
          </w:p>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p w:rsidR="00BB6D80" w:rsidRPr="0067591F" w:rsidRDefault="00BB6D80" w:rsidP="007A7B08">
            <w:pPr>
              <w:spacing w:after="0"/>
              <w:jc w:val="center"/>
              <w:rPr>
                <w:rFonts w:ascii="Times New Roman" w:hAnsi="Times New Roman"/>
                <w:sz w:val="28"/>
                <w:szCs w:val="28"/>
              </w:rPr>
            </w:pPr>
          </w:p>
          <w:p w:rsidR="00BB6D80" w:rsidRPr="0067591F" w:rsidRDefault="00BB6D80" w:rsidP="007A7B08">
            <w:pPr>
              <w:spacing w:after="0"/>
              <w:jc w:val="center"/>
              <w:rPr>
                <w:rFonts w:ascii="Times New Roman" w:hAnsi="Times New Roman"/>
                <w:sz w:val="28"/>
                <w:szCs w:val="28"/>
              </w:rPr>
            </w:pP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gridAfter w:val="1"/>
          <w:wAfter w:w="20" w:type="dxa"/>
          <w:trHeight w:val="555"/>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BB6D80" w:rsidP="007A7B08">
            <w:pPr>
              <w:spacing w:after="0"/>
              <w:jc w:val="both"/>
              <w:rPr>
                <w:rFonts w:ascii="Times New Roman" w:hAnsi="Times New Roman"/>
                <w:b/>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tc>
        <w:tc>
          <w:tcPr>
            <w:tcW w:w="81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5</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540"/>
        </w:trPr>
        <w:tc>
          <w:tcPr>
            <w:tcW w:w="3168" w:type="dxa"/>
            <w:gridSpan w:val="2"/>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Тема 3,7</w:t>
            </w:r>
          </w:p>
        </w:tc>
        <w:tc>
          <w:tcPr>
            <w:tcW w:w="540"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7.</w:t>
            </w:r>
          </w:p>
        </w:tc>
        <w:tc>
          <w:tcPr>
            <w:tcW w:w="9480" w:type="dxa"/>
          </w:tcPr>
          <w:p w:rsidR="00BB6D80" w:rsidRPr="0067591F" w:rsidRDefault="00BB6D80" w:rsidP="007A7B08">
            <w:pPr>
              <w:spacing w:after="0"/>
              <w:jc w:val="both"/>
              <w:rPr>
                <w:rFonts w:ascii="Times New Roman" w:hAnsi="Times New Roman"/>
                <w:sz w:val="28"/>
                <w:szCs w:val="28"/>
              </w:rPr>
            </w:pPr>
            <w:r w:rsidRPr="0067591F">
              <w:rPr>
                <w:rFonts w:ascii="Times New Roman" w:hAnsi="Times New Roman"/>
                <w:b/>
                <w:sz w:val="28"/>
                <w:szCs w:val="28"/>
              </w:rPr>
              <w:t xml:space="preserve">Эффективность управления автомобилем: </w:t>
            </w:r>
            <w:r w:rsidRPr="0067591F">
              <w:rPr>
                <w:rFonts w:ascii="Times New Roman" w:hAnsi="Times New Roman"/>
                <w:sz w:val="28"/>
                <w:szCs w:val="28"/>
              </w:rPr>
              <w:t xml:space="preserve">Показатели эффективности управления автомобилем, </w:t>
            </w:r>
            <w:proofErr w:type="gramStart"/>
            <w:r w:rsidRPr="0067591F">
              <w:rPr>
                <w:rFonts w:ascii="Times New Roman" w:hAnsi="Times New Roman"/>
                <w:sz w:val="28"/>
                <w:szCs w:val="28"/>
              </w:rPr>
              <w:t>Факторы</w:t>
            </w:r>
            <w:proofErr w:type="gramEnd"/>
            <w:r w:rsidRPr="0067591F">
              <w:rPr>
                <w:rFonts w:ascii="Times New Roman" w:hAnsi="Times New Roman"/>
                <w:sz w:val="28"/>
                <w:szCs w:val="28"/>
              </w:rPr>
              <w:t xml:space="preserve"> влияющие на эффективность управления автомобилем, Результаты экспериментальной оценки Эффективности управления, Оптимизация процесса </w:t>
            </w:r>
            <w:proofErr w:type="spellStart"/>
            <w:r w:rsidRPr="0067591F">
              <w:rPr>
                <w:rFonts w:ascii="Times New Roman" w:hAnsi="Times New Roman"/>
                <w:sz w:val="28"/>
                <w:szCs w:val="28"/>
              </w:rPr>
              <w:t>уповления</w:t>
            </w:r>
            <w:proofErr w:type="spellEnd"/>
            <w:r w:rsidRPr="0067591F">
              <w:rPr>
                <w:rFonts w:ascii="Times New Roman" w:hAnsi="Times New Roman"/>
                <w:sz w:val="28"/>
                <w:szCs w:val="28"/>
              </w:rPr>
              <w:t xml:space="preserve"> автомобилем.  </w:t>
            </w:r>
          </w:p>
        </w:tc>
        <w:tc>
          <w:tcPr>
            <w:tcW w:w="812" w:type="dxa"/>
          </w:tcPr>
          <w:p w:rsidR="00BB6D80" w:rsidRPr="0067591F" w:rsidRDefault="00BB6D80" w:rsidP="007A7B08">
            <w:pPr>
              <w:spacing w:after="0"/>
              <w:jc w:val="center"/>
              <w:rPr>
                <w:rFonts w:ascii="Times New Roman" w:hAnsi="Times New Roman"/>
                <w:sz w:val="28"/>
                <w:szCs w:val="28"/>
              </w:rPr>
            </w:pPr>
          </w:p>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9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557111">
        <w:trPr>
          <w:gridAfter w:val="1"/>
          <w:wAfter w:w="20" w:type="dxa"/>
          <w:trHeight w:val="54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Default="00BB6D80" w:rsidP="007A7B08">
            <w:pPr>
              <w:spacing w:after="0"/>
              <w:jc w:val="both"/>
              <w:rPr>
                <w:rFonts w:ascii="Times New Roman" w:hAnsi="Times New Roman"/>
                <w:sz w:val="28"/>
                <w:szCs w:val="28"/>
              </w:rPr>
            </w:pPr>
            <w:r w:rsidRPr="0067591F">
              <w:rPr>
                <w:rFonts w:ascii="Times New Roman" w:hAnsi="Times New Roman"/>
                <w:sz w:val="28"/>
                <w:szCs w:val="28"/>
              </w:rPr>
              <w:t xml:space="preserve">Обучение вождения на </w:t>
            </w:r>
            <w:proofErr w:type="spellStart"/>
            <w:r w:rsidRPr="0067591F">
              <w:rPr>
                <w:rFonts w:ascii="Times New Roman" w:hAnsi="Times New Roman"/>
                <w:sz w:val="28"/>
                <w:szCs w:val="28"/>
              </w:rPr>
              <w:t>треножоре</w:t>
            </w:r>
            <w:proofErr w:type="spellEnd"/>
            <w:r w:rsidRPr="0067591F">
              <w:rPr>
                <w:rFonts w:ascii="Times New Roman" w:hAnsi="Times New Roman"/>
                <w:sz w:val="28"/>
                <w:szCs w:val="28"/>
              </w:rPr>
              <w:t>.</w:t>
            </w:r>
          </w:p>
          <w:p w:rsidR="00BB6D80" w:rsidRPr="0067591F" w:rsidRDefault="00BB6D80" w:rsidP="007A7B08">
            <w:pPr>
              <w:spacing w:after="0"/>
              <w:jc w:val="both"/>
              <w:rPr>
                <w:rFonts w:ascii="Times New Roman" w:hAnsi="Times New Roman"/>
                <w:b/>
                <w:sz w:val="28"/>
                <w:szCs w:val="28"/>
              </w:rPr>
            </w:pPr>
          </w:p>
        </w:tc>
        <w:tc>
          <w:tcPr>
            <w:tcW w:w="812" w:type="dxa"/>
          </w:tcPr>
          <w:p w:rsidR="00BB6D80" w:rsidRPr="0067591F" w:rsidRDefault="00BB6D80" w:rsidP="007A7B08">
            <w:pPr>
              <w:spacing w:after="0"/>
              <w:jc w:val="center"/>
              <w:rPr>
                <w:rFonts w:ascii="Times New Roman" w:hAnsi="Times New Roman"/>
                <w:sz w:val="28"/>
                <w:szCs w:val="28"/>
              </w:rPr>
            </w:pPr>
            <w:r>
              <w:rPr>
                <w:rFonts w:ascii="Times New Roman" w:hAnsi="Times New Roman"/>
                <w:sz w:val="28"/>
                <w:szCs w:val="28"/>
              </w:rPr>
              <w:t>4</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180"/>
        </w:trPr>
        <w:tc>
          <w:tcPr>
            <w:tcW w:w="3168" w:type="dxa"/>
            <w:gridSpan w:val="2"/>
            <w:vMerge/>
          </w:tcPr>
          <w:p w:rsidR="00BB6D80" w:rsidRPr="0067591F" w:rsidRDefault="00BB6D80" w:rsidP="007A7B08">
            <w:pPr>
              <w:spacing w:after="0"/>
              <w:jc w:val="center"/>
              <w:rPr>
                <w:rFonts w:ascii="Times New Roman" w:hAnsi="Times New Roman"/>
                <w:b/>
                <w:sz w:val="28"/>
                <w:szCs w:val="28"/>
              </w:rPr>
            </w:pPr>
          </w:p>
        </w:tc>
        <w:tc>
          <w:tcPr>
            <w:tcW w:w="540" w:type="dxa"/>
            <w:gridSpan w:val="2"/>
            <w:vMerge/>
          </w:tcPr>
          <w:p w:rsidR="00BB6D80" w:rsidRPr="0067591F" w:rsidRDefault="00BB6D80" w:rsidP="007A7B08">
            <w:pPr>
              <w:spacing w:after="0"/>
              <w:jc w:val="center"/>
              <w:rPr>
                <w:rFonts w:ascii="Times New Roman" w:hAnsi="Times New Roman"/>
                <w:sz w:val="28"/>
                <w:szCs w:val="28"/>
              </w:rPr>
            </w:pPr>
          </w:p>
        </w:tc>
        <w:tc>
          <w:tcPr>
            <w:tcW w:w="9480" w:type="dxa"/>
          </w:tcPr>
          <w:p w:rsidR="00BB6D80" w:rsidRPr="0067591F" w:rsidRDefault="0027697F" w:rsidP="007A7B08">
            <w:pPr>
              <w:jc w:val="both"/>
              <w:rPr>
                <w:rFonts w:ascii="Times New Roman" w:hAnsi="Times New Roman"/>
                <w:sz w:val="28"/>
                <w:szCs w:val="28"/>
              </w:rPr>
            </w:pPr>
            <w:r>
              <w:rPr>
                <w:rFonts w:ascii="Times New Roman" w:hAnsi="Times New Roman"/>
                <w:sz w:val="28"/>
                <w:szCs w:val="28"/>
              </w:rPr>
              <w:t>Дифференцированный з</w:t>
            </w:r>
            <w:r w:rsidR="00BB6D80">
              <w:rPr>
                <w:rFonts w:ascii="Times New Roman" w:hAnsi="Times New Roman"/>
                <w:sz w:val="28"/>
                <w:szCs w:val="28"/>
              </w:rPr>
              <w:t>ачет</w:t>
            </w:r>
          </w:p>
        </w:tc>
        <w:tc>
          <w:tcPr>
            <w:tcW w:w="812" w:type="dxa"/>
          </w:tcPr>
          <w:p w:rsidR="00BB6D80" w:rsidRDefault="00BB6D80" w:rsidP="007A7B08">
            <w:pPr>
              <w:jc w:val="center"/>
              <w:rPr>
                <w:rFonts w:ascii="Times New Roman" w:hAnsi="Times New Roman"/>
                <w:sz w:val="28"/>
                <w:szCs w:val="28"/>
              </w:rPr>
            </w:pPr>
            <w:r>
              <w:rPr>
                <w:rFonts w:ascii="Times New Roman" w:hAnsi="Times New Roman"/>
                <w:sz w:val="28"/>
                <w:szCs w:val="28"/>
              </w:rPr>
              <w:t>1</w:t>
            </w:r>
          </w:p>
        </w:tc>
        <w:tc>
          <w:tcPr>
            <w:tcW w:w="992" w:type="dxa"/>
            <w:vMerge/>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3085" w:type="dxa"/>
            <w:vMerge w:val="restart"/>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 xml:space="preserve">Тема 5. </w:t>
            </w:r>
            <w:r w:rsidRPr="0067591F">
              <w:rPr>
                <w:rFonts w:ascii="Times New Roman" w:hAnsi="Times New Roman"/>
                <w:sz w:val="28"/>
                <w:szCs w:val="28"/>
              </w:rPr>
              <w:t>Оказание медицинской помощи.</w:t>
            </w:r>
          </w:p>
        </w:tc>
        <w:tc>
          <w:tcPr>
            <w:tcW w:w="10103" w:type="dxa"/>
            <w:gridSpan w:val="4"/>
          </w:tcPr>
          <w:p w:rsidR="00BB6D80" w:rsidRPr="0067591F" w:rsidRDefault="00BB6D80" w:rsidP="007A7B08">
            <w:pPr>
              <w:spacing w:after="0"/>
              <w:rPr>
                <w:rFonts w:ascii="Times New Roman" w:hAnsi="Times New Roman"/>
                <w:sz w:val="28"/>
                <w:szCs w:val="28"/>
              </w:rPr>
            </w:pPr>
            <w:r w:rsidRPr="0067591F">
              <w:rPr>
                <w:rFonts w:ascii="Times New Roman" w:hAnsi="Times New Roman"/>
                <w:b/>
                <w:bCs/>
                <w:sz w:val="28"/>
                <w:szCs w:val="28"/>
              </w:rPr>
              <w:t xml:space="preserve">Содержание </w:t>
            </w:r>
          </w:p>
        </w:tc>
        <w:tc>
          <w:tcPr>
            <w:tcW w:w="812" w:type="dxa"/>
            <w:vMerge w:val="restart"/>
          </w:tcPr>
          <w:p w:rsidR="00BB6D80" w:rsidRPr="0067591F" w:rsidRDefault="0027697F" w:rsidP="007A7B08">
            <w:pPr>
              <w:spacing w:after="0"/>
              <w:jc w:val="center"/>
              <w:rPr>
                <w:rFonts w:ascii="Times New Roman" w:hAnsi="Times New Roman"/>
                <w:b/>
                <w:sz w:val="28"/>
                <w:szCs w:val="28"/>
              </w:rPr>
            </w:pPr>
            <w:r>
              <w:rPr>
                <w:rFonts w:ascii="Times New Roman" w:hAnsi="Times New Roman"/>
                <w:b/>
                <w:sz w:val="28"/>
                <w:szCs w:val="28"/>
              </w:rPr>
              <w:t>7</w:t>
            </w:r>
          </w:p>
        </w:tc>
        <w:tc>
          <w:tcPr>
            <w:tcW w:w="992" w:type="dxa"/>
            <w:vMerge/>
            <w:shd w:val="clear" w:color="auto" w:fill="BFBFBF"/>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w:t>
            </w:r>
          </w:p>
        </w:tc>
        <w:tc>
          <w:tcPr>
            <w:tcW w:w="9536" w:type="dxa"/>
            <w:gridSpan w:val="2"/>
          </w:tcPr>
          <w:p w:rsidR="00BB6D80" w:rsidRPr="0067591F" w:rsidRDefault="00BB6D80" w:rsidP="007A7B08">
            <w:pPr>
              <w:shd w:val="clear" w:color="auto" w:fill="FFFFFF"/>
              <w:spacing w:after="0"/>
              <w:jc w:val="both"/>
              <w:rPr>
                <w:rFonts w:ascii="Times New Roman" w:hAnsi="Times New Roman"/>
                <w:sz w:val="28"/>
                <w:szCs w:val="28"/>
              </w:rPr>
            </w:pPr>
            <w:r w:rsidRPr="0067591F">
              <w:rPr>
                <w:rFonts w:ascii="Times New Roman" w:hAnsi="Times New Roman"/>
                <w:b/>
                <w:color w:val="000000"/>
                <w:sz w:val="28"/>
                <w:szCs w:val="28"/>
              </w:rPr>
              <w:t xml:space="preserve">Дорожно-транспортный травматизм (общая характеристика). Правовые аспекты оказания медицинской помощи пострадавшим в ДТП. </w:t>
            </w:r>
            <w:r w:rsidRPr="0067591F">
              <w:rPr>
                <w:rFonts w:ascii="Times New Roman" w:hAnsi="Times New Roman"/>
                <w:color w:val="000000"/>
                <w:sz w:val="28"/>
                <w:szCs w:val="28"/>
              </w:rPr>
              <w:t xml:space="preserve">Характеристика травм в зависимости от вида происшествия. Оснащение средствами безопасности транспортных средств. Обязанности водителя, медицинского работника, административных служб при ДТП с человеческими жертвами. </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c>
          <w:tcPr>
            <w:tcW w:w="9536" w:type="dxa"/>
            <w:gridSpan w:val="2"/>
          </w:tcPr>
          <w:p w:rsidR="00BB6D80" w:rsidRPr="0067591F" w:rsidRDefault="00BB6D80" w:rsidP="007A7B08">
            <w:pPr>
              <w:shd w:val="clear" w:color="auto" w:fill="FFFFFF"/>
              <w:spacing w:after="0"/>
              <w:jc w:val="both"/>
              <w:rPr>
                <w:rFonts w:ascii="Times New Roman" w:hAnsi="Times New Roman"/>
                <w:sz w:val="28"/>
                <w:szCs w:val="28"/>
              </w:rPr>
            </w:pPr>
            <w:r w:rsidRPr="0067591F">
              <w:rPr>
                <w:rFonts w:ascii="Times New Roman" w:hAnsi="Times New Roman"/>
                <w:b/>
                <w:color w:val="000000"/>
                <w:sz w:val="28"/>
                <w:szCs w:val="28"/>
              </w:rPr>
              <w:t xml:space="preserve">Терминальные состояния. Шок, острая дыхательная недостаточность, асфиксия, синдром утраты сознания. </w:t>
            </w:r>
            <w:r w:rsidRPr="0067591F">
              <w:rPr>
                <w:rFonts w:ascii="Times New Roman" w:hAnsi="Times New Roman"/>
                <w:color w:val="000000"/>
                <w:sz w:val="28"/>
                <w:szCs w:val="28"/>
              </w:rPr>
              <w:t xml:space="preserve">Определение и характеристика </w:t>
            </w:r>
            <w:r w:rsidRPr="0067591F">
              <w:rPr>
                <w:rFonts w:ascii="Times New Roman" w:hAnsi="Times New Roman"/>
                <w:color w:val="000000"/>
                <w:sz w:val="28"/>
                <w:szCs w:val="28"/>
              </w:rPr>
              <w:lastRenderedPageBreak/>
              <w:t xml:space="preserve">терминальных состояний. Признаки жизни и смерти, реанимационные мероприятия при наличии признаков жизни. Признаки и симптомы шока. </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2</w:t>
            </w: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4.</w:t>
            </w:r>
          </w:p>
        </w:tc>
        <w:tc>
          <w:tcPr>
            <w:tcW w:w="9536" w:type="dxa"/>
            <w:gridSpan w:val="2"/>
          </w:tcPr>
          <w:p w:rsidR="00BB6D80" w:rsidRPr="0067591F" w:rsidRDefault="00BB6D80" w:rsidP="007A7B08">
            <w:pPr>
              <w:shd w:val="clear" w:color="auto" w:fill="FFFFFF"/>
              <w:spacing w:after="0"/>
              <w:jc w:val="both"/>
              <w:rPr>
                <w:rFonts w:ascii="Times New Roman" w:hAnsi="Times New Roman"/>
                <w:sz w:val="28"/>
                <w:szCs w:val="28"/>
              </w:rPr>
            </w:pPr>
            <w:r w:rsidRPr="0067591F">
              <w:rPr>
                <w:rFonts w:ascii="Times New Roman" w:hAnsi="Times New Roman"/>
                <w:b/>
                <w:color w:val="000000"/>
                <w:sz w:val="28"/>
                <w:szCs w:val="28"/>
              </w:rPr>
              <w:t xml:space="preserve">Проведение сердечно-легочной реанимации. </w:t>
            </w:r>
            <w:r w:rsidRPr="0067591F">
              <w:rPr>
                <w:rFonts w:ascii="Times New Roman" w:hAnsi="Times New Roman"/>
                <w:color w:val="000000"/>
                <w:sz w:val="28"/>
                <w:szCs w:val="28"/>
              </w:rPr>
              <w:t xml:space="preserve">Показания к проведению мероприятий сердечно-легочной реанимации. Восстановление функции внешнего дыхания. Проведение искусственного дыхания методом «рот в рот», «рот в нос». Методика использования воздуховода. Ошибки при проведении сердечно-легочной реанимации. Особенности проведения сердечно-легочной реанимации у детей и пожилых людей. </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6.</w:t>
            </w:r>
          </w:p>
        </w:tc>
        <w:tc>
          <w:tcPr>
            <w:tcW w:w="9536" w:type="dxa"/>
            <w:gridSpan w:val="2"/>
          </w:tcPr>
          <w:p w:rsidR="00BB6D80" w:rsidRPr="0067591F" w:rsidRDefault="00BB6D80" w:rsidP="007A7B08">
            <w:pPr>
              <w:shd w:val="clear" w:color="auto" w:fill="FFFFFF"/>
              <w:tabs>
                <w:tab w:val="left" w:pos="9540"/>
              </w:tabs>
              <w:spacing w:after="0"/>
              <w:ind w:right="-83"/>
              <w:jc w:val="both"/>
              <w:rPr>
                <w:rFonts w:ascii="Times New Roman" w:hAnsi="Times New Roman"/>
                <w:sz w:val="28"/>
                <w:szCs w:val="28"/>
              </w:rPr>
            </w:pPr>
            <w:r w:rsidRPr="0067591F">
              <w:rPr>
                <w:rFonts w:ascii="Times New Roman" w:hAnsi="Times New Roman"/>
                <w:b/>
                <w:color w:val="000000"/>
                <w:sz w:val="28"/>
                <w:szCs w:val="28"/>
              </w:rPr>
              <w:t>П</w:t>
            </w:r>
            <w:r w:rsidRPr="0067591F">
              <w:rPr>
                <w:rFonts w:ascii="Times New Roman" w:hAnsi="Times New Roman"/>
                <w:b/>
                <w:bCs/>
                <w:color w:val="000000"/>
                <w:sz w:val="28"/>
                <w:szCs w:val="28"/>
              </w:rPr>
              <w:t xml:space="preserve">ервая медицинская помощь при травмах. Раны и их первичная обработка. </w:t>
            </w:r>
            <w:r w:rsidRPr="0067591F">
              <w:rPr>
                <w:rFonts w:ascii="Times New Roman" w:hAnsi="Times New Roman"/>
                <w:color w:val="000000"/>
                <w:sz w:val="28"/>
                <w:szCs w:val="28"/>
              </w:rPr>
              <w:t xml:space="preserve">Общая характеристика травм, особенности травм при ДТП. Классификация ран и их первичная обработка. Черепно-мозговые травмы. Закрытые повреждения мягких тканей. Переломы костей скелета, характерные признаки перелома кости. Ожоги. </w:t>
            </w:r>
            <w:proofErr w:type="spellStart"/>
            <w:r w:rsidRPr="0067591F">
              <w:rPr>
                <w:rFonts w:ascii="Times New Roman" w:hAnsi="Times New Roman"/>
                <w:color w:val="000000"/>
                <w:sz w:val="28"/>
                <w:szCs w:val="28"/>
              </w:rPr>
              <w:t>Холодовая</w:t>
            </w:r>
            <w:proofErr w:type="spellEnd"/>
            <w:r w:rsidRPr="0067591F">
              <w:rPr>
                <w:rFonts w:ascii="Times New Roman" w:hAnsi="Times New Roman"/>
                <w:color w:val="000000"/>
                <w:sz w:val="28"/>
                <w:szCs w:val="28"/>
              </w:rPr>
              <w:t xml:space="preserve"> травма.</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7.</w:t>
            </w:r>
          </w:p>
        </w:tc>
        <w:tc>
          <w:tcPr>
            <w:tcW w:w="9536" w:type="dxa"/>
            <w:gridSpan w:val="2"/>
          </w:tcPr>
          <w:p w:rsidR="00BB6D80" w:rsidRPr="0067591F" w:rsidRDefault="00BB6D80" w:rsidP="007A7B08">
            <w:pPr>
              <w:shd w:val="clear" w:color="auto" w:fill="FFFFFF"/>
              <w:spacing w:after="0"/>
              <w:jc w:val="both"/>
              <w:rPr>
                <w:rFonts w:ascii="Times New Roman" w:hAnsi="Times New Roman"/>
                <w:sz w:val="28"/>
                <w:szCs w:val="28"/>
              </w:rPr>
            </w:pPr>
            <w:r w:rsidRPr="0067591F">
              <w:rPr>
                <w:rFonts w:ascii="Times New Roman" w:hAnsi="Times New Roman"/>
                <w:b/>
                <w:color w:val="000000"/>
                <w:sz w:val="28"/>
                <w:szCs w:val="28"/>
              </w:rPr>
              <w:t xml:space="preserve">Правила наложения транспортной иммобилизации. </w:t>
            </w:r>
            <w:r w:rsidRPr="0067591F">
              <w:rPr>
                <w:rFonts w:ascii="Times New Roman" w:hAnsi="Times New Roman"/>
                <w:color w:val="000000"/>
                <w:sz w:val="28"/>
                <w:szCs w:val="28"/>
              </w:rPr>
              <w:t xml:space="preserve">Показания к транспортной иммобилизации и применяемые средства. Особенности транспортной иммобилизации при различных повреждениях и типичные ошибки при ее наложении. </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9.</w:t>
            </w:r>
          </w:p>
        </w:tc>
        <w:tc>
          <w:tcPr>
            <w:tcW w:w="9536" w:type="dxa"/>
            <w:gridSpan w:val="2"/>
            <w:vMerge w:val="restart"/>
          </w:tcPr>
          <w:p w:rsidR="00BB6D80" w:rsidRPr="0067591F" w:rsidRDefault="00BB6D80" w:rsidP="007A7B08">
            <w:pPr>
              <w:shd w:val="clear" w:color="auto" w:fill="FFFFFF"/>
              <w:spacing w:after="0"/>
              <w:jc w:val="both"/>
              <w:rPr>
                <w:rFonts w:ascii="Times New Roman" w:hAnsi="Times New Roman"/>
                <w:sz w:val="28"/>
                <w:szCs w:val="28"/>
              </w:rPr>
            </w:pPr>
            <w:r w:rsidRPr="0067591F">
              <w:rPr>
                <w:rFonts w:ascii="Times New Roman" w:hAnsi="Times New Roman"/>
                <w:b/>
                <w:bCs/>
                <w:color w:val="000000"/>
                <w:sz w:val="28"/>
                <w:szCs w:val="28"/>
              </w:rPr>
              <w:t xml:space="preserve">Первая медицинская помощь пострадавшему с острым заболеванием и в состоянии неадекватности. </w:t>
            </w:r>
            <w:r w:rsidRPr="0067591F">
              <w:rPr>
                <w:rFonts w:ascii="Times New Roman" w:hAnsi="Times New Roman"/>
                <w:color w:val="000000"/>
                <w:sz w:val="28"/>
                <w:szCs w:val="28"/>
              </w:rPr>
              <w:t xml:space="preserve">Особенности оказания первой медицинской помощи при острой сердечнососудистой недостаточности, гипертоническом кризе, диабетической коме, бронхиальной астме. Признаки и симптомы отравлений, оказание первой медицинской помощи. Симптомы острых заболеваний органов брюшной полости. Эпилептический припадок. </w:t>
            </w:r>
            <w:r w:rsidRPr="0067591F">
              <w:rPr>
                <w:rFonts w:ascii="Times New Roman" w:hAnsi="Times New Roman"/>
                <w:bCs/>
                <w:iCs/>
                <w:color w:val="000000"/>
                <w:sz w:val="28"/>
                <w:szCs w:val="28"/>
              </w:rPr>
              <w:t xml:space="preserve">Особенности транспортировки пострадавшего в лечебное учреждение. </w:t>
            </w:r>
            <w:r w:rsidRPr="0067591F">
              <w:rPr>
                <w:rFonts w:ascii="Times New Roman" w:hAnsi="Times New Roman"/>
                <w:color w:val="000000"/>
                <w:sz w:val="28"/>
                <w:szCs w:val="28"/>
              </w:rPr>
              <w:t xml:space="preserve">Правила переноски пострадавшего на носилках. Способы переноски пострадавшего на руках. Особенности транспортировки при различных повреждениях. Предотвращение травм при транспортировке. Правила </w:t>
            </w:r>
            <w:r w:rsidRPr="0067591F">
              <w:rPr>
                <w:rFonts w:ascii="Times New Roman" w:hAnsi="Times New Roman"/>
                <w:color w:val="000000"/>
                <w:sz w:val="28"/>
                <w:szCs w:val="28"/>
              </w:rPr>
              <w:lastRenderedPageBreak/>
              <w:t xml:space="preserve">пользования медицинской аптечкой. Комплектация медицинской аптечки. Применение содержимого медицинской аптечки. </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vMerge/>
          </w:tcPr>
          <w:p w:rsidR="00BB6D80" w:rsidRPr="0067591F" w:rsidRDefault="00BB6D80" w:rsidP="007A7B08">
            <w:pPr>
              <w:spacing w:after="0"/>
              <w:rPr>
                <w:rFonts w:ascii="Times New Roman" w:hAnsi="Times New Roman"/>
                <w:sz w:val="28"/>
                <w:szCs w:val="28"/>
              </w:rPr>
            </w:pPr>
          </w:p>
        </w:tc>
        <w:tc>
          <w:tcPr>
            <w:tcW w:w="9536" w:type="dxa"/>
            <w:gridSpan w:val="2"/>
            <w:vMerge/>
          </w:tcPr>
          <w:p w:rsidR="00BB6D80" w:rsidRPr="0067591F" w:rsidRDefault="00BB6D80" w:rsidP="007A7B08">
            <w:pPr>
              <w:pStyle w:val="2"/>
              <w:spacing w:before="0" w:after="0"/>
              <w:jc w:val="both"/>
              <w:rPr>
                <w:rFonts w:ascii="Times New Roman" w:hAnsi="Times New Roman" w:cs="Times New Roman"/>
              </w:rPr>
            </w:pP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3</w:t>
            </w: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10103" w:type="dxa"/>
            <w:gridSpan w:val="4"/>
          </w:tcPr>
          <w:p w:rsidR="00BB6D80" w:rsidRPr="0067591F" w:rsidRDefault="00BB6D80" w:rsidP="007A7B08">
            <w:pPr>
              <w:spacing w:after="0"/>
              <w:rPr>
                <w:rFonts w:ascii="Times New Roman" w:hAnsi="Times New Roman"/>
                <w:b/>
                <w:bCs/>
                <w:sz w:val="28"/>
                <w:szCs w:val="28"/>
              </w:rPr>
            </w:pPr>
            <w:r w:rsidRPr="0067591F">
              <w:rPr>
                <w:rFonts w:ascii="Times New Roman" w:hAnsi="Times New Roman"/>
                <w:b/>
                <w:bCs/>
                <w:sz w:val="28"/>
                <w:szCs w:val="28"/>
              </w:rPr>
              <w:t xml:space="preserve">Практические занятия </w:t>
            </w:r>
          </w:p>
        </w:tc>
        <w:tc>
          <w:tcPr>
            <w:tcW w:w="812" w:type="dxa"/>
            <w:vMerge w:val="restart"/>
          </w:tcPr>
          <w:p w:rsidR="00BB6D80" w:rsidRPr="0067591F" w:rsidRDefault="00BB6D80" w:rsidP="007A7B08">
            <w:pPr>
              <w:spacing w:after="0"/>
              <w:jc w:val="center"/>
              <w:rPr>
                <w:rFonts w:ascii="Times New Roman" w:hAnsi="Times New Roman"/>
                <w:sz w:val="28"/>
                <w:szCs w:val="28"/>
              </w:rPr>
            </w:pPr>
            <w:r w:rsidRPr="0067591F">
              <w:rPr>
                <w:rFonts w:ascii="Times New Roman" w:hAnsi="Times New Roman"/>
                <w:sz w:val="28"/>
                <w:szCs w:val="28"/>
              </w:rPr>
              <w:t>18</w:t>
            </w:r>
          </w:p>
        </w:tc>
        <w:tc>
          <w:tcPr>
            <w:tcW w:w="992" w:type="dxa"/>
            <w:vMerge w:val="restart"/>
            <w:shd w:val="clear" w:color="auto" w:fill="BFBFBF"/>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tcPr>
          <w:p w:rsidR="00BB6D80" w:rsidRPr="0067591F" w:rsidRDefault="00BB6D80" w:rsidP="007A7B08">
            <w:pPr>
              <w:spacing w:after="0"/>
              <w:jc w:val="center"/>
              <w:rPr>
                <w:rFonts w:ascii="Times New Roman" w:hAnsi="Times New Roman"/>
                <w:bCs/>
                <w:sz w:val="28"/>
                <w:szCs w:val="28"/>
              </w:rPr>
            </w:pPr>
            <w:r w:rsidRPr="0067591F">
              <w:rPr>
                <w:rFonts w:ascii="Times New Roman" w:hAnsi="Times New Roman"/>
                <w:bCs/>
                <w:sz w:val="28"/>
                <w:szCs w:val="28"/>
              </w:rPr>
              <w:t>1.</w:t>
            </w:r>
          </w:p>
        </w:tc>
        <w:tc>
          <w:tcPr>
            <w:tcW w:w="9536" w:type="dxa"/>
            <w:gridSpan w:val="2"/>
          </w:tcPr>
          <w:p w:rsidR="00BB6D80" w:rsidRPr="0067591F" w:rsidRDefault="00BB6D80" w:rsidP="007A7B08">
            <w:pPr>
              <w:shd w:val="clear" w:color="auto" w:fill="FFFFFF"/>
              <w:spacing w:after="0"/>
              <w:jc w:val="both"/>
              <w:rPr>
                <w:rFonts w:ascii="Times New Roman" w:hAnsi="Times New Roman"/>
                <w:sz w:val="28"/>
                <w:szCs w:val="28"/>
              </w:rPr>
            </w:pPr>
            <w:r w:rsidRPr="0067591F">
              <w:rPr>
                <w:rFonts w:ascii="Times New Roman" w:hAnsi="Times New Roman"/>
                <w:sz w:val="28"/>
                <w:szCs w:val="28"/>
              </w:rPr>
              <w:t xml:space="preserve">Очищение ротовой полости и восстановления проходимости верхних дыхательных путей.  Искусственное вентилирование легких: «рот в рот», «рот в нос», применение воздуховода. </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vMerge/>
            <w:shd w:val="clear" w:color="auto" w:fill="BFBFBF"/>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tcPr>
          <w:p w:rsidR="00BB6D80" w:rsidRPr="0067591F" w:rsidRDefault="00BB6D80" w:rsidP="007A7B08">
            <w:pPr>
              <w:spacing w:after="0"/>
              <w:jc w:val="center"/>
              <w:rPr>
                <w:rFonts w:ascii="Times New Roman" w:hAnsi="Times New Roman"/>
                <w:bCs/>
                <w:sz w:val="28"/>
                <w:szCs w:val="28"/>
              </w:rPr>
            </w:pPr>
            <w:r w:rsidRPr="0067591F">
              <w:rPr>
                <w:rFonts w:ascii="Times New Roman" w:hAnsi="Times New Roman"/>
                <w:bCs/>
                <w:sz w:val="28"/>
                <w:szCs w:val="28"/>
              </w:rPr>
              <w:t>2.</w:t>
            </w:r>
          </w:p>
        </w:tc>
        <w:tc>
          <w:tcPr>
            <w:tcW w:w="9536" w:type="dxa"/>
            <w:gridSpan w:val="2"/>
          </w:tcPr>
          <w:p w:rsidR="00BB6D80" w:rsidRPr="0067591F" w:rsidRDefault="00BB6D80" w:rsidP="007A7B08">
            <w:pPr>
              <w:shd w:val="clear" w:color="auto" w:fill="FFFFFF"/>
              <w:spacing w:after="0"/>
              <w:jc w:val="both"/>
              <w:rPr>
                <w:rFonts w:ascii="Times New Roman" w:hAnsi="Times New Roman"/>
                <w:sz w:val="28"/>
                <w:szCs w:val="28"/>
              </w:rPr>
            </w:pPr>
            <w:r w:rsidRPr="0067591F">
              <w:rPr>
                <w:rFonts w:ascii="Times New Roman" w:hAnsi="Times New Roman"/>
                <w:sz w:val="28"/>
                <w:szCs w:val="28"/>
              </w:rPr>
              <w:t xml:space="preserve">Проведение закрытого массажа сердца. Определение частоты пульса на: лучевой артерии, бедренной артерии, сонной артерии.  Определение состояния зрачков и их реакции на свет. </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vMerge/>
            <w:shd w:val="clear" w:color="auto" w:fill="BFBFBF"/>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tcPr>
          <w:p w:rsidR="00BB6D80" w:rsidRPr="0067591F" w:rsidRDefault="00BB6D80" w:rsidP="007A7B08">
            <w:pPr>
              <w:spacing w:after="0"/>
              <w:jc w:val="center"/>
              <w:rPr>
                <w:rFonts w:ascii="Times New Roman" w:hAnsi="Times New Roman"/>
                <w:bCs/>
                <w:sz w:val="28"/>
                <w:szCs w:val="28"/>
              </w:rPr>
            </w:pPr>
            <w:r w:rsidRPr="0067591F">
              <w:rPr>
                <w:rFonts w:ascii="Times New Roman" w:hAnsi="Times New Roman"/>
                <w:bCs/>
                <w:sz w:val="28"/>
                <w:szCs w:val="28"/>
              </w:rPr>
              <w:t>3.</w:t>
            </w:r>
          </w:p>
        </w:tc>
        <w:tc>
          <w:tcPr>
            <w:tcW w:w="9536" w:type="dxa"/>
            <w:gridSpan w:val="2"/>
          </w:tcPr>
          <w:p w:rsidR="00BB6D80" w:rsidRPr="0067591F" w:rsidRDefault="00BB6D80" w:rsidP="007A7B08">
            <w:pPr>
              <w:shd w:val="clear" w:color="auto" w:fill="FFFFFF"/>
              <w:spacing w:after="0"/>
              <w:jc w:val="both"/>
              <w:rPr>
                <w:rFonts w:ascii="Times New Roman" w:hAnsi="Times New Roman"/>
                <w:sz w:val="28"/>
                <w:szCs w:val="28"/>
              </w:rPr>
            </w:pPr>
            <w:r w:rsidRPr="0067591F">
              <w:rPr>
                <w:rFonts w:ascii="Times New Roman" w:hAnsi="Times New Roman"/>
                <w:sz w:val="28"/>
                <w:szCs w:val="28"/>
              </w:rPr>
              <w:t>Наложение жгута. Остановка кровотечения пальцевым прижатием артерий. Проведение передней тампонады носа.  Использование салфеток «</w:t>
            </w:r>
            <w:proofErr w:type="spellStart"/>
            <w:r w:rsidRPr="0067591F">
              <w:rPr>
                <w:rFonts w:ascii="Times New Roman" w:hAnsi="Times New Roman"/>
                <w:sz w:val="28"/>
                <w:szCs w:val="28"/>
              </w:rPr>
              <w:t>Колетекс</w:t>
            </w:r>
            <w:proofErr w:type="spellEnd"/>
            <w:r w:rsidRPr="0067591F">
              <w:rPr>
                <w:rFonts w:ascii="Times New Roman" w:hAnsi="Times New Roman"/>
                <w:sz w:val="28"/>
                <w:szCs w:val="28"/>
              </w:rPr>
              <w:t xml:space="preserve"> ГЕМ» и порошка «</w:t>
            </w:r>
            <w:proofErr w:type="spellStart"/>
            <w:r w:rsidRPr="0067591F">
              <w:rPr>
                <w:rFonts w:ascii="Times New Roman" w:hAnsi="Times New Roman"/>
                <w:sz w:val="28"/>
                <w:szCs w:val="28"/>
              </w:rPr>
              <w:t>Статин</w:t>
            </w:r>
            <w:proofErr w:type="spellEnd"/>
            <w:r w:rsidRPr="0067591F">
              <w:rPr>
                <w:rFonts w:ascii="Times New Roman" w:hAnsi="Times New Roman"/>
                <w:sz w:val="28"/>
                <w:szCs w:val="28"/>
              </w:rPr>
              <w:t>» с целью остановки капиллярного или венозного кровотечения.</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vMerge/>
            <w:shd w:val="clear" w:color="auto" w:fill="BFBFBF"/>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tcPr>
          <w:p w:rsidR="00BB6D80" w:rsidRPr="0067591F" w:rsidRDefault="00BB6D80" w:rsidP="007A7B08">
            <w:pPr>
              <w:spacing w:after="0"/>
              <w:jc w:val="center"/>
              <w:rPr>
                <w:rFonts w:ascii="Times New Roman" w:hAnsi="Times New Roman"/>
                <w:bCs/>
                <w:sz w:val="28"/>
                <w:szCs w:val="28"/>
              </w:rPr>
            </w:pPr>
            <w:r w:rsidRPr="0067591F">
              <w:rPr>
                <w:rFonts w:ascii="Times New Roman" w:hAnsi="Times New Roman"/>
                <w:bCs/>
                <w:sz w:val="28"/>
                <w:szCs w:val="28"/>
              </w:rPr>
              <w:t>4.</w:t>
            </w:r>
          </w:p>
        </w:tc>
        <w:tc>
          <w:tcPr>
            <w:tcW w:w="9536" w:type="dxa"/>
            <w:gridSpan w:val="2"/>
          </w:tcPr>
          <w:p w:rsidR="00BB6D80" w:rsidRPr="0067591F" w:rsidRDefault="00BB6D80" w:rsidP="007A7B08">
            <w:pPr>
              <w:shd w:val="clear" w:color="auto" w:fill="FFFFFF"/>
              <w:spacing w:after="0"/>
              <w:jc w:val="both"/>
              <w:rPr>
                <w:rFonts w:ascii="Times New Roman" w:hAnsi="Times New Roman"/>
                <w:sz w:val="28"/>
                <w:szCs w:val="28"/>
              </w:rPr>
            </w:pPr>
            <w:r w:rsidRPr="0067591F">
              <w:rPr>
                <w:rFonts w:ascii="Times New Roman" w:hAnsi="Times New Roman"/>
                <w:sz w:val="28"/>
                <w:szCs w:val="28"/>
              </w:rPr>
              <w:t xml:space="preserve"> Проведение первичной обработки раны. Наложение бинтовой повязки.  Наложения повязки </w:t>
            </w:r>
            <w:proofErr w:type="spellStart"/>
            <w:r w:rsidRPr="0067591F">
              <w:rPr>
                <w:rFonts w:ascii="Times New Roman" w:hAnsi="Times New Roman"/>
                <w:sz w:val="28"/>
                <w:szCs w:val="28"/>
              </w:rPr>
              <w:t>Дезо</w:t>
            </w:r>
            <w:proofErr w:type="spellEnd"/>
            <w:r w:rsidRPr="0067591F">
              <w:rPr>
                <w:rFonts w:ascii="Times New Roman" w:hAnsi="Times New Roman"/>
                <w:sz w:val="28"/>
                <w:szCs w:val="28"/>
              </w:rPr>
              <w:t xml:space="preserve">. Наложение косыночных повязок на различные части тела.  Наложение герметизирующей повязки при пневмотораксе. Наложение индивидуального перевязочного пакета. </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vMerge/>
            <w:shd w:val="clear" w:color="auto" w:fill="BFBFBF"/>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Height w:val="838"/>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tcPr>
          <w:p w:rsidR="00BB6D80" w:rsidRPr="0067591F" w:rsidRDefault="00BB6D80" w:rsidP="007A7B08">
            <w:pPr>
              <w:spacing w:after="0"/>
              <w:jc w:val="center"/>
              <w:rPr>
                <w:rFonts w:ascii="Times New Roman" w:hAnsi="Times New Roman"/>
                <w:bCs/>
                <w:sz w:val="28"/>
                <w:szCs w:val="28"/>
              </w:rPr>
            </w:pPr>
            <w:r w:rsidRPr="0067591F">
              <w:rPr>
                <w:rFonts w:ascii="Times New Roman" w:hAnsi="Times New Roman"/>
                <w:bCs/>
                <w:sz w:val="28"/>
                <w:szCs w:val="28"/>
              </w:rPr>
              <w:t>5.</w:t>
            </w:r>
          </w:p>
          <w:p w:rsidR="00BB6D80" w:rsidRPr="0067591F" w:rsidRDefault="00BB6D80" w:rsidP="007A7B08">
            <w:pPr>
              <w:spacing w:after="0"/>
              <w:jc w:val="center"/>
              <w:rPr>
                <w:rFonts w:ascii="Times New Roman" w:hAnsi="Times New Roman"/>
                <w:bCs/>
                <w:sz w:val="28"/>
                <w:szCs w:val="28"/>
              </w:rPr>
            </w:pPr>
          </w:p>
        </w:tc>
        <w:tc>
          <w:tcPr>
            <w:tcW w:w="9536" w:type="dxa"/>
            <w:gridSpan w:val="2"/>
          </w:tcPr>
          <w:p w:rsidR="00BB6D80" w:rsidRPr="0067591F" w:rsidRDefault="00BB6D80" w:rsidP="007A7B08">
            <w:pPr>
              <w:shd w:val="clear" w:color="auto" w:fill="FFFFFF"/>
              <w:spacing w:after="0"/>
              <w:jc w:val="both"/>
              <w:rPr>
                <w:rFonts w:ascii="Times New Roman" w:hAnsi="Times New Roman"/>
                <w:sz w:val="28"/>
                <w:szCs w:val="28"/>
              </w:rPr>
            </w:pPr>
            <w:r w:rsidRPr="0067591F">
              <w:rPr>
                <w:rFonts w:ascii="Times New Roman" w:hAnsi="Times New Roman"/>
                <w:sz w:val="28"/>
                <w:szCs w:val="28"/>
              </w:rPr>
              <w:t xml:space="preserve">Наложение транспортной иммобилизации. </w:t>
            </w:r>
          </w:p>
          <w:p w:rsidR="00BB6D80" w:rsidRPr="0067591F" w:rsidRDefault="00BB6D80" w:rsidP="007A7B08">
            <w:pPr>
              <w:shd w:val="clear" w:color="auto" w:fill="FFFFFF"/>
              <w:spacing w:after="0"/>
              <w:jc w:val="both"/>
              <w:rPr>
                <w:rFonts w:ascii="Times New Roman" w:hAnsi="Times New Roman"/>
                <w:sz w:val="28"/>
                <w:szCs w:val="28"/>
              </w:rPr>
            </w:pPr>
            <w:r w:rsidRPr="0067591F">
              <w:rPr>
                <w:rFonts w:ascii="Times New Roman" w:hAnsi="Times New Roman"/>
                <w:spacing w:val="-4"/>
                <w:sz w:val="28"/>
                <w:szCs w:val="28"/>
              </w:rPr>
              <w:t xml:space="preserve">Укладывание пострадавших на носилки.  Переноска пострадавших  с различными </w:t>
            </w:r>
            <w:r w:rsidRPr="0067591F">
              <w:rPr>
                <w:rFonts w:ascii="Times New Roman" w:hAnsi="Times New Roman"/>
                <w:spacing w:val="-7"/>
                <w:sz w:val="28"/>
                <w:szCs w:val="28"/>
              </w:rPr>
              <w:t>повреждениями. Переноска пострадавших различными способами.</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vMerge/>
            <w:shd w:val="clear" w:color="auto" w:fill="BFBFBF"/>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3085" w:type="dxa"/>
            <w:vMerge/>
          </w:tcPr>
          <w:p w:rsidR="00BB6D80" w:rsidRPr="0067591F" w:rsidRDefault="00BB6D80" w:rsidP="007A7B08">
            <w:pPr>
              <w:spacing w:after="0"/>
              <w:jc w:val="center"/>
              <w:rPr>
                <w:rFonts w:ascii="Times New Roman" w:hAnsi="Times New Roman"/>
                <w:b/>
                <w:bCs/>
                <w:sz w:val="28"/>
                <w:szCs w:val="28"/>
              </w:rPr>
            </w:pPr>
          </w:p>
        </w:tc>
        <w:tc>
          <w:tcPr>
            <w:tcW w:w="567" w:type="dxa"/>
            <w:gridSpan w:val="2"/>
          </w:tcPr>
          <w:p w:rsidR="00BB6D80" w:rsidRPr="0067591F" w:rsidRDefault="00BB6D80" w:rsidP="007A7B08">
            <w:pPr>
              <w:spacing w:after="0"/>
              <w:jc w:val="center"/>
              <w:rPr>
                <w:rFonts w:ascii="Times New Roman" w:hAnsi="Times New Roman"/>
                <w:bCs/>
                <w:sz w:val="28"/>
                <w:szCs w:val="28"/>
              </w:rPr>
            </w:pPr>
            <w:r w:rsidRPr="0067591F">
              <w:rPr>
                <w:rFonts w:ascii="Times New Roman" w:hAnsi="Times New Roman"/>
                <w:bCs/>
                <w:sz w:val="28"/>
                <w:szCs w:val="28"/>
              </w:rPr>
              <w:t>6.</w:t>
            </w:r>
          </w:p>
        </w:tc>
        <w:tc>
          <w:tcPr>
            <w:tcW w:w="9536" w:type="dxa"/>
            <w:gridSpan w:val="2"/>
          </w:tcPr>
          <w:p w:rsidR="00BB6D80" w:rsidRPr="0067591F" w:rsidRDefault="00BB6D80" w:rsidP="007A7B08">
            <w:pPr>
              <w:shd w:val="clear" w:color="auto" w:fill="FFFFFF"/>
              <w:spacing w:after="0"/>
              <w:jc w:val="both"/>
              <w:rPr>
                <w:rFonts w:ascii="Times New Roman" w:hAnsi="Times New Roman"/>
                <w:spacing w:val="-4"/>
                <w:sz w:val="28"/>
                <w:szCs w:val="28"/>
              </w:rPr>
            </w:pPr>
            <w:r w:rsidRPr="0067591F">
              <w:rPr>
                <w:rFonts w:ascii="Times New Roman" w:hAnsi="Times New Roman"/>
                <w:spacing w:val="-5"/>
                <w:sz w:val="28"/>
                <w:szCs w:val="28"/>
              </w:rPr>
              <w:t xml:space="preserve">Снятие одежды с пострадавшего при ДТП. </w:t>
            </w:r>
            <w:r w:rsidRPr="0067591F">
              <w:rPr>
                <w:rFonts w:ascii="Times New Roman" w:hAnsi="Times New Roman"/>
                <w:sz w:val="28"/>
                <w:szCs w:val="28"/>
              </w:rPr>
              <w:t xml:space="preserve"> Применение </w:t>
            </w:r>
            <w:proofErr w:type="spellStart"/>
            <w:r w:rsidRPr="0067591F">
              <w:rPr>
                <w:rFonts w:ascii="Times New Roman" w:hAnsi="Times New Roman"/>
                <w:spacing w:val="-7"/>
                <w:sz w:val="28"/>
                <w:szCs w:val="28"/>
              </w:rPr>
              <w:t>гипотермического</w:t>
            </w:r>
            <w:proofErr w:type="spellEnd"/>
            <w:r w:rsidRPr="0067591F">
              <w:rPr>
                <w:rFonts w:ascii="Times New Roman" w:hAnsi="Times New Roman"/>
                <w:spacing w:val="-7"/>
                <w:sz w:val="28"/>
                <w:szCs w:val="28"/>
              </w:rPr>
              <w:t xml:space="preserve"> пакета-контейнера. </w:t>
            </w:r>
          </w:p>
        </w:tc>
        <w:tc>
          <w:tcPr>
            <w:tcW w:w="812" w:type="dxa"/>
            <w:vMerge/>
          </w:tcPr>
          <w:p w:rsidR="00BB6D80" w:rsidRPr="0067591F" w:rsidRDefault="00BB6D80" w:rsidP="007A7B08">
            <w:pPr>
              <w:spacing w:after="0"/>
              <w:jc w:val="center"/>
              <w:rPr>
                <w:rFonts w:ascii="Times New Roman" w:hAnsi="Times New Roman"/>
                <w:sz w:val="28"/>
                <w:szCs w:val="28"/>
              </w:rPr>
            </w:pPr>
          </w:p>
        </w:tc>
        <w:tc>
          <w:tcPr>
            <w:tcW w:w="992" w:type="dxa"/>
            <w:vMerge/>
            <w:shd w:val="clear" w:color="auto" w:fill="BFBFBF"/>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13188" w:type="dxa"/>
            <w:gridSpan w:val="5"/>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Самостоятельная работа при изучении раздела ПМ 1.</w:t>
            </w:r>
            <w:r w:rsidRPr="0067591F">
              <w:rPr>
                <w:rFonts w:ascii="Times New Roman" w:hAnsi="Times New Roman"/>
                <w:i/>
                <w:sz w:val="28"/>
                <w:szCs w:val="28"/>
              </w:rPr>
              <w:t xml:space="preserve"> </w:t>
            </w:r>
          </w:p>
        </w:tc>
        <w:tc>
          <w:tcPr>
            <w:tcW w:w="812" w:type="dxa"/>
            <w:vMerge w:val="restart"/>
          </w:tcPr>
          <w:p w:rsidR="00BB6D80" w:rsidRPr="0067591F" w:rsidRDefault="00BB6D80" w:rsidP="007A7B08">
            <w:pPr>
              <w:spacing w:after="0"/>
              <w:jc w:val="center"/>
              <w:rPr>
                <w:rFonts w:ascii="Times New Roman" w:hAnsi="Times New Roman"/>
                <w:sz w:val="28"/>
                <w:szCs w:val="28"/>
              </w:rPr>
            </w:pPr>
            <w:r>
              <w:rPr>
                <w:rFonts w:ascii="Times New Roman" w:hAnsi="Times New Roman"/>
                <w:sz w:val="28"/>
                <w:szCs w:val="28"/>
              </w:rPr>
              <w:t>96</w:t>
            </w:r>
          </w:p>
        </w:tc>
        <w:tc>
          <w:tcPr>
            <w:tcW w:w="992" w:type="dxa"/>
            <w:vMerge/>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13188" w:type="dxa"/>
            <w:gridSpan w:val="5"/>
          </w:tcPr>
          <w:p w:rsidR="00BB6D80" w:rsidRPr="0067591F" w:rsidRDefault="00BB6D80" w:rsidP="007A7B08">
            <w:pPr>
              <w:spacing w:after="0"/>
              <w:jc w:val="center"/>
              <w:rPr>
                <w:rFonts w:ascii="Times New Roman" w:hAnsi="Times New Roman"/>
                <w:b/>
                <w:sz w:val="28"/>
                <w:szCs w:val="28"/>
              </w:rPr>
            </w:pPr>
            <w:r w:rsidRPr="0067591F">
              <w:rPr>
                <w:rFonts w:ascii="Times New Roman" w:hAnsi="Times New Roman"/>
                <w:b/>
                <w:sz w:val="28"/>
                <w:szCs w:val="28"/>
              </w:rPr>
              <w:t>Примерная тематика домашних заданий</w:t>
            </w:r>
          </w:p>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t xml:space="preserve"> Подготовка к практическим занятиям, выполнение рефератов, докладов, сообщений, проработка конспектов по темам:</w:t>
            </w:r>
          </w:p>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lastRenderedPageBreak/>
              <w:t>Дорожные знаки.</w:t>
            </w:r>
          </w:p>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t>Дорожная разметка и ее характеристики.</w:t>
            </w:r>
          </w:p>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t xml:space="preserve">Перевозка людей и грузов. </w:t>
            </w:r>
          </w:p>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t>Техническое состояние и оборудование транспортных средств.</w:t>
            </w:r>
          </w:p>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t xml:space="preserve"> Государственные регистрационные знаки, опознавательные знаки, предупредительные надписи и обозначения.</w:t>
            </w:r>
          </w:p>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t>Системы активной и пассивной безопасности.</w:t>
            </w:r>
          </w:p>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t>Техника безопасности и охрана окружающей среды.</w:t>
            </w:r>
          </w:p>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t>Характерные неисправности и способы их устранения.</w:t>
            </w:r>
          </w:p>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t>Режим труда и отдыха водителей.</w:t>
            </w:r>
          </w:p>
          <w:p w:rsidR="00BB6D80" w:rsidRPr="0067591F" w:rsidRDefault="00BB6D80" w:rsidP="007A7B08">
            <w:pPr>
              <w:spacing w:after="0"/>
              <w:rPr>
                <w:rFonts w:ascii="Times New Roman" w:hAnsi="Times New Roman"/>
                <w:color w:val="000000"/>
                <w:sz w:val="28"/>
                <w:szCs w:val="28"/>
              </w:rPr>
            </w:pPr>
            <w:r w:rsidRPr="0067591F">
              <w:rPr>
                <w:rFonts w:ascii="Times New Roman" w:hAnsi="Times New Roman"/>
                <w:color w:val="000000"/>
                <w:sz w:val="28"/>
                <w:szCs w:val="28"/>
              </w:rPr>
              <w:t>Основы анатомии и физиологии человека.</w:t>
            </w:r>
          </w:p>
          <w:p w:rsidR="00BB6D80" w:rsidRPr="0067591F" w:rsidRDefault="00BB6D80" w:rsidP="007A7B08">
            <w:pPr>
              <w:spacing w:after="0"/>
              <w:rPr>
                <w:rFonts w:ascii="Times New Roman" w:hAnsi="Times New Roman"/>
                <w:color w:val="000000"/>
                <w:sz w:val="28"/>
                <w:szCs w:val="28"/>
              </w:rPr>
            </w:pPr>
            <w:r w:rsidRPr="0067591F">
              <w:rPr>
                <w:rFonts w:ascii="Times New Roman" w:hAnsi="Times New Roman"/>
                <w:color w:val="000000"/>
                <w:sz w:val="28"/>
                <w:szCs w:val="28"/>
              </w:rPr>
              <w:t>Кровотечение и методы его остановки.</w:t>
            </w:r>
          </w:p>
          <w:p w:rsidR="00BB6D80" w:rsidRPr="0067591F" w:rsidRDefault="00BB6D80" w:rsidP="007A7B08">
            <w:pPr>
              <w:spacing w:after="0"/>
              <w:rPr>
                <w:rFonts w:ascii="Times New Roman" w:hAnsi="Times New Roman"/>
                <w:sz w:val="28"/>
                <w:szCs w:val="28"/>
              </w:rPr>
            </w:pPr>
            <w:r w:rsidRPr="0067591F">
              <w:rPr>
                <w:rFonts w:ascii="Times New Roman" w:hAnsi="Times New Roman"/>
                <w:color w:val="000000"/>
                <w:sz w:val="28"/>
                <w:szCs w:val="28"/>
              </w:rPr>
              <w:t>Виды бинтовых повязок и правила их наложения.</w:t>
            </w:r>
          </w:p>
        </w:tc>
        <w:tc>
          <w:tcPr>
            <w:tcW w:w="812" w:type="dxa"/>
            <w:vMerge/>
            <w:shd w:val="clear" w:color="auto" w:fill="C0C0C0"/>
          </w:tcPr>
          <w:p w:rsidR="00BB6D80" w:rsidRPr="0067591F" w:rsidRDefault="00BB6D80" w:rsidP="007A7B08">
            <w:pPr>
              <w:spacing w:after="0"/>
              <w:jc w:val="center"/>
              <w:rPr>
                <w:rFonts w:ascii="Times New Roman" w:hAnsi="Times New Roman"/>
                <w:sz w:val="28"/>
                <w:szCs w:val="28"/>
              </w:rPr>
            </w:pPr>
          </w:p>
        </w:tc>
        <w:tc>
          <w:tcPr>
            <w:tcW w:w="992" w:type="dxa"/>
            <w:vMerge/>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13188" w:type="dxa"/>
            <w:gridSpan w:val="5"/>
          </w:tcPr>
          <w:p w:rsidR="00BB6D80" w:rsidRPr="0067591F" w:rsidRDefault="00BB6D80" w:rsidP="007A7B08">
            <w:pPr>
              <w:spacing w:after="0"/>
              <w:rPr>
                <w:rFonts w:ascii="Times New Roman" w:hAnsi="Times New Roman"/>
                <w:bCs/>
                <w:i/>
                <w:sz w:val="28"/>
                <w:szCs w:val="28"/>
              </w:rPr>
            </w:pPr>
            <w:r w:rsidRPr="0067591F">
              <w:rPr>
                <w:rFonts w:ascii="Times New Roman" w:hAnsi="Times New Roman"/>
                <w:b/>
                <w:bCs/>
                <w:sz w:val="28"/>
                <w:szCs w:val="28"/>
              </w:rPr>
              <w:lastRenderedPageBreak/>
              <w:t>Учебная практика</w:t>
            </w:r>
          </w:p>
          <w:p w:rsidR="00BB6D80" w:rsidRPr="0067591F" w:rsidRDefault="00BB6D80" w:rsidP="007A7B08">
            <w:pPr>
              <w:spacing w:after="0"/>
              <w:rPr>
                <w:rFonts w:ascii="Times New Roman" w:hAnsi="Times New Roman"/>
                <w:b/>
                <w:bCs/>
                <w:sz w:val="28"/>
                <w:szCs w:val="28"/>
              </w:rPr>
            </w:pPr>
            <w:r w:rsidRPr="0067591F">
              <w:rPr>
                <w:rFonts w:ascii="Times New Roman" w:hAnsi="Times New Roman"/>
                <w:b/>
                <w:bCs/>
                <w:sz w:val="28"/>
                <w:szCs w:val="28"/>
              </w:rPr>
              <w:t>Виды работ</w:t>
            </w:r>
          </w:p>
          <w:p w:rsidR="00BB6D80" w:rsidRPr="0067591F" w:rsidRDefault="00BB6D80" w:rsidP="007A7B08">
            <w:pPr>
              <w:spacing w:after="0"/>
              <w:ind w:right="4"/>
              <w:jc w:val="both"/>
              <w:rPr>
                <w:rFonts w:ascii="Times New Roman" w:hAnsi="Times New Roman"/>
                <w:sz w:val="28"/>
                <w:szCs w:val="28"/>
              </w:rPr>
            </w:pPr>
            <w:r w:rsidRPr="0067591F">
              <w:rPr>
                <w:rFonts w:ascii="Times New Roman" w:hAnsi="Times New Roman"/>
                <w:sz w:val="28"/>
                <w:szCs w:val="28"/>
              </w:rPr>
              <w:t xml:space="preserve">Посадка. Ознакомление с органами управления, контрольно–измерительными приборами </w:t>
            </w:r>
          </w:p>
          <w:p w:rsidR="00BB6D80" w:rsidRPr="0067591F" w:rsidRDefault="00BB6D80" w:rsidP="007A7B08">
            <w:pPr>
              <w:spacing w:after="0"/>
              <w:ind w:right="4"/>
              <w:jc w:val="both"/>
              <w:rPr>
                <w:rFonts w:ascii="Times New Roman" w:hAnsi="Times New Roman"/>
                <w:sz w:val="28"/>
                <w:szCs w:val="28"/>
              </w:rPr>
            </w:pPr>
            <w:r w:rsidRPr="0067591F">
              <w:rPr>
                <w:rFonts w:ascii="Times New Roman" w:hAnsi="Times New Roman"/>
                <w:sz w:val="28"/>
                <w:szCs w:val="28"/>
              </w:rPr>
              <w:t>Приемы управления транспортными средствами</w:t>
            </w:r>
          </w:p>
          <w:p w:rsidR="00BB6D80" w:rsidRPr="0067591F" w:rsidRDefault="00BB6D80" w:rsidP="007A7B08">
            <w:pPr>
              <w:spacing w:after="0"/>
              <w:ind w:right="4"/>
              <w:jc w:val="both"/>
              <w:rPr>
                <w:rFonts w:ascii="Times New Roman" w:hAnsi="Times New Roman"/>
                <w:sz w:val="28"/>
                <w:szCs w:val="28"/>
              </w:rPr>
            </w:pPr>
            <w:r w:rsidRPr="0067591F">
              <w:rPr>
                <w:rFonts w:ascii="Times New Roman" w:hAnsi="Times New Roman"/>
                <w:sz w:val="28"/>
                <w:szCs w:val="28"/>
              </w:rPr>
              <w:t>Движение с переключением передач в восходящем и нисходящем порядке и с изменением направления.</w:t>
            </w:r>
          </w:p>
          <w:p w:rsidR="00BB6D80" w:rsidRPr="0067591F" w:rsidRDefault="00BB6D80" w:rsidP="007A7B08">
            <w:pPr>
              <w:spacing w:after="0"/>
              <w:ind w:right="4"/>
              <w:jc w:val="both"/>
              <w:rPr>
                <w:rFonts w:ascii="Times New Roman" w:hAnsi="Times New Roman"/>
                <w:sz w:val="28"/>
                <w:szCs w:val="28"/>
              </w:rPr>
            </w:pPr>
            <w:r w:rsidRPr="0067591F">
              <w:rPr>
                <w:rFonts w:ascii="Times New Roman" w:hAnsi="Times New Roman"/>
                <w:sz w:val="28"/>
                <w:szCs w:val="28"/>
              </w:rPr>
              <w:t>Разгон, торможение и движение с изменением направления автомобиля.</w:t>
            </w:r>
          </w:p>
          <w:p w:rsidR="00BB6D80" w:rsidRPr="0067591F" w:rsidRDefault="00BB6D80" w:rsidP="007A7B08">
            <w:pPr>
              <w:spacing w:after="0"/>
              <w:ind w:right="4"/>
              <w:jc w:val="both"/>
              <w:rPr>
                <w:rFonts w:ascii="Times New Roman" w:hAnsi="Times New Roman"/>
                <w:sz w:val="28"/>
                <w:szCs w:val="28"/>
              </w:rPr>
            </w:pPr>
            <w:r w:rsidRPr="0067591F">
              <w:rPr>
                <w:rFonts w:ascii="Times New Roman" w:hAnsi="Times New Roman"/>
                <w:sz w:val="28"/>
                <w:szCs w:val="28"/>
              </w:rPr>
              <w:t>Остановка в заданном месте, развороты.</w:t>
            </w:r>
          </w:p>
          <w:p w:rsidR="00BB6D80" w:rsidRPr="0067591F" w:rsidRDefault="00BB6D80" w:rsidP="007A7B08">
            <w:pPr>
              <w:spacing w:after="0"/>
              <w:ind w:right="4"/>
              <w:jc w:val="both"/>
              <w:rPr>
                <w:rFonts w:ascii="Times New Roman" w:hAnsi="Times New Roman"/>
                <w:sz w:val="28"/>
                <w:szCs w:val="28"/>
              </w:rPr>
            </w:pPr>
            <w:r w:rsidRPr="0067591F">
              <w:rPr>
                <w:rFonts w:ascii="Times New Roman" w:hAnsi="Times New Roman"/>
                <w:sz w:val="28"/>
                <w:szCs w:val="28"/>
              </w:rPr>
              <w:t>Маневрирование в ограниченных проездах.</w:t>
            </w:r>
          </w:p>
          <w:p w:rsidR="00BB6D80" w:rsidRPr="0067591F" w:rsidRDefault="00BB6D80" w:rsidP="007A7B08">
            <w:pPr>
              <w:spacing w:after="0"/>
              <w:ind w:right="4"/>
              <w:jc w:val="both"/>
              <w:rPr>
                <w:rFonts w:ascii="Times New Roman" w:hAnsi="Times New Roman"/>
                <w:sz w:val="28"/>
                <w:szCs w:val="28"/>
              </w:rPr>
            </w:pPr>
            <w:r w:rsidRPr="0067591F">
              <w:rPr>
                <w:rFonts w:ascii="Times New Roman" w:hAnsi="Times New Roman"/>
                <w:sz w:val="28"/>
                <w:szCs w:val="28"/>
              </w:rPr>
              <w:t xml:space="preserve">Сложное маневрирование. </w:t>
            </w:r>
          </w:p>
          <w:p w:rsidR="00BB6D80" w:rsidRPr="0067591F" w:rsidRDefault="00BB6D80" w:rsidP="007A7B08">
            <w:pPr>
              <w:spacing w:after="0"/>
              <w:ind w:right="4"/>
              <w:jc w:val="both"/>
              <w:rPr>
                <w:rFonts w:ascii="Times New Roman" w:hAnsi="Times New Roman"/>
                <w:sz w:val="28"/>
                <w:szCs w:val="28"/>
              </w:rPr>
            </w:pPr>
            <w:r w:rsidRPr="0067591F">
              <w:rPr>
                <w:rFonts w:ascii="Times New Roman" w:hAnsi="Times New Roman"/>
                <w:sz w:val="28"/>
                <w:szCs w:val="28"/>
              </w:rPr>
              <w:t xml:space="preserve">Вождение по маршрутам с малой интенсивностью движения. </w:t>
            </w:r>
          </w:p>
          <w:p w:rsidR="00BB6D80" w:rsidRPr="0067591F" w:rsidRDefault="00BB6D80" w:rsidP="007A7B08">
            <w:pPr>
              <w:spacing w:after="0"/>
              <w:ind w:right="4"/>
              <w:jc w:val="both"/>
              <w:rPr>
                <w:rFonts w:ascii="Times New Roman" w:hAnsi="Times New Roman"/>
                <w:sz w:val="28"/>
                <w:szCs w:val="28"/>
              </w:rPr>
            </w:pPr>
            <w:r w:rsidRPr="0067591F">
              <w:rPr>
                <w:rFonts w:ascii="Times New Roman" w:hAnsi="Times New Roman"/>
                <w:sz w:val="28"/>
                <w:szCs w:val="28"/>
              </w:rPr>
              <w:t>Вождение по маршрутам с большой интенсивностью движения.</w:t>
            </w:r>
          </w:p>
          <w:p w:rsidR="00BB6D80" w:rsidRPr="0067591F" w:rsidRDefault="00BB6D80" w:rsidP="007A7B08">
            <w:pPr>
              <w:spacing w:after="0"/>
              <w:ind w:right="4"/>
              <w:jc w:val="both"/>
              <w:rPr>
                <w:rFonts w:ascii="Times New Roman" w:hAnsi="Times New Roman"/>
                <w:b/>
                <w:bCs/>
                <w:sz w:val="28"/>
                <w:szCs w:val="28"/>
              </w:rPr>
            </w:pPr>
            <w:r w:rsidRPr="0067591F">
              <w:rPr>
                <w:rFonts w:ascii="Times New Roman" w:hAnsi="Times New Roman"/>
                <w:sz w:val="28"/>
                <w:szCs w:val="28"/>
              </w:rPr>
              <w:t xml:space="preserve">Совершенствование навыков вождения в различных дорожных условиях. </w:t>
            </w:r>
          </w:p>
        </w:tc>
        <w:tc>
          <w:tcPr>
            <w:tcW w:w="812" w:type="dxa"/>
          </w:tcPr>
          <w:p w:rsidR="00BB6D80" w:rsidRPr="0067591F" w:rsidRDefault="00BB6D80" w:rsidP="007A7B08">
            <w:pPr>
              <w:spacing w:after="0"/>
              <w:jc w:val="center"/>
              <w:rPr>
                <w:rFonts w:ascii="Times New Roman" w:hAnsi="Times New Roman"/>
                <w:sz w:val="28"/>
                <w:szCs w:val="28"/>
                <w:vertAlign w:val="superscript"/>
              </w:rPr>
            </w:pPr>
            <w:r w:rsidRPr="0067591F">
              <w:rPr>
                <w:rFonts w:ascii="Times New Roman" w:hAnsi="Times New Roman"/>
                <w:sz w:val="28"/>
                <w:szCs w:val="28"/>
              </w:rPr>
              <w:t>60</w:t>
            </w:r>
            <w:r w:rsidRPr="0067591F">
              <w:rPr>
                <w:rFonts w:ascii="Times New Roman" w:hAnsi="Times New Roman"/>
                <w:sz w:val="28"/>
                <w:szCs w:val="28"/>
                <w:vertAlign w:val="superscript"/>
              </w:rPr>
              <w:t>*</w:t>
            </w:r>
          </w:p>
        </w:tc>
        <w:tc>
          <w:tcPr>
            <w:tcW w:w="992" w:type="dxa"/>
            <w:vMerge/>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13188" w:type="dxa"/>
            <w:gridSpan w:val="5"/>
          </w:tcPr>
          <w:p w:rsidR="00BB6D80" w:rsidRPr="0067591F" w:rsidRDefault="00BB6D80" w:rsidP="007A7B08">
            <w:pPr>
              <w:tabs>
                <w:tab w:val="left" w:pos="708"/>
              </w:tabs>
              <w:spacing w:after="0"/>
              <w:jc w:val="right"/>
              <w:rPr>
                <w:rFonts w:ascii="Times New Roman" w:hAnsi="Times New Roman"/>
                <w:b/>
                <w:bCs/>
                <w:sz w:val="28"/>
                <w:szCs w:val="28"/>
              </w:rPr>
            </w:pPr>
            <w:r w:rsidRPr="0067591F">
              <w:rPr>
                <w:rFonts w:ascii="Times New Roman" w:hAnsi="Times New Roman"/>
                <w:sz w:val="28"/>
                <w:szCs w:val="28"/>
              </w:rPr>
              <w:br w:type="page"/>
            </w:r>
            <w:r w:rsidRPr="0067591F">
              <w:rPr>
                <w:rFonts w:ascii="Times New Roman" w:hAnsi="Times New Roman"/>
                <w:b/>
                <w:bCs/>
                <w:sz w:val="28"/>
                <w:szCs w:val="28"/>
              </w:rPr>
              <w:t>Всего</w:t>
            </w:r>
          </w:p>
        </w:tc>
        <w:tc>
          <w:tcPr>
            <w:tcW w:w="812" w:type="dxa"/>
          </w:tcPr>
          <w:p w:rsidR="00BB6D80" w:rsidRPr="0067591F" w:rsidRDefault="00BB6D80" w:rsidP="007A7B08">
            <w:pPr>
              <w:spacing w:after="0"/>
              <w:jc w:val="center"/>
              <w:rPr>
                <w:rFonts w:ascii="Times New Roman" w:hAnsi="Times New Roman"/>
                <w:b/>
                <w:i/>
                <w:sz w:val="28"/>
                <w:szCs w:val="28"/>
              </w:rPr>
            </w:pPr>
            <w:r>
              <w:rPr>
                <w:rFonts w:ascii="Times New Roman" w:hAnsi="Times New Roman"/>
                <w:b/>
                <w:sz w:val="28"/>
                <w:szCs w:val="28"/>
              </w:rPr>
              <w:t>192</w:t>
            </w:r>
          </w:p>
        </w:tc>
        <w:tc>
          <w:tcPr>
            <w:tcW w:w="992" w:type="dxa"/>
            <w:vMerge/>
            <w:shd w:val="clear" w:color="auto" w:fill="C0C0C0"/>
          </w:tcPr>
          <w:p w:rsidR="00BB6D80" w:rsidRPr="0067591F" w:rsidRDefault="00BB6D80" w:rsidP="007A7B08">
            <w:pPr>
              <w:spacing w:after="0"/>
              <w:jc w:val="center"/>
              <w:rPr>
                <w:rFonts w:ascii="Times New Roman" w:hAnsi="Times New Roman"/>
                <w:sz w:val="28"/>
                <w:szCs w:val="28"/>
              </w:rPr>
            </w:pPr>
          </w:p>
        </w:tc>
      </w:tr>
      <w:tr w:rsidR="00BB6D80" w:rsidRPr="0067591F" w:rsidTr="007A7B08">
        <w:trPr>
          <w:gridAfter w:val="1"/>
          <w:wAfter w:w="20" w:type="dxa"/>
        </w:trPr>
        <w:tc>
          <w:tcPr>
            <w:tcW w:w="13188" w:type="dxa"/>
            <w:gridSpan w:val="5"/>
          </w:tcPr>
          <w:p w:rsidR="00BB6D80" w:rsidRPr="0067591F" w:rsidRDefault="00BB6D80" w:rsidP="007A7B08">
            <w:pPr>
              <w:tabs>
                <w:tab w:val="left" w:pos="708"/>
              </w:tabs>
              <w:spacing w:after="0"/>
              <w:jc w:val="right"/>
              <w:rPr>
                <w:rFonts w:ascii="Times New Roman" w:hAnsi="Times New Roman"/>
                <w:sz w:val="28"/>
                <w:szCs w:val="28"/>
              </w:rPr>
            </w:pPr>
            <w:r w:rsidRPr="0067591F">
              <w:rPr>
                <w:rFonts w:ascii="Times New Roman" w:hAnsi="Times New Roman"/>
                <w:sz w:val="28"/>
                <w:szCs w:val="28"/>
              </w:rPr>
              <w:t>*-учебная практика проводиться вне сетки расписания индивидуально</w:t>
            </w:r>
          </w:p>
        </w:tc>
        <w:tc>
          <w:tcPr>
            <w:tcW w:w="812" w:type="dxa"/>
          </w:tcPr>
          <w:p w:rsidR="00BB6D80" w:rsidRPr="0067591F" w:rsidRDefault="00BB6D80" w:rsidP="007A7B08">
            <w:pPr>
              <w:spacing w:after="0"/>
              <w:jc w:val="center"/>
              <w:rPr>
                <w:rFonts w:ascii="Times New Roman" w:hAnsi="Times New Roman"/>
                <w:sz w:val="28"/>
                <w:szCs w:val="28"/>
              </w:rPr>
            </w:pPr>
          </w:p>
        </w:tc>
        <w:tc>
          <w:tcPr>
            <w:tcW w:w="992" w:type="dxa"/>
            <w:shd w:val="clear" w:color="auto" w:fill="C0C0C0"/>
          </w:tcPr>
          <w:p w:rsidR="00BB6D80" w:rsidRPr="0067591F" w:rsidRDefault="00BB6D80" w:rsidP="007A7B08">
            <w:pPr>
              <w:spacing w:after="0"/>
              <w:jc w:val="center"/>
              <w:rPr>
                <w:rFonts w:ascii="Times New Roman" w:hAnsi="Times New Roman"/>
                <w:sz w:val="28"/>
                <w:szCs w:val="28"/>
              </w:rPr>
            </w:pPr>
          </w:p>
        </w:tc>
      </w:tr>
    </w:tbl>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8"/>
          <w:szCs w:val="28"/>
        </w:rPr>
        <w:sectPr w:rsidR="00BB6D80" w:rsidRPr="0067591F">
          <w:pgSz w:w="16840" w:h="11907" w:orient="landscape"/>
          <w:pgMar w:top="851" w:right="1134" w:bottom="851" w:left="992" w:header="709" w:footer="709" w:gutter="0"/>
          <w:cols w:space="720"/>
        </w:sectPr>
      </w:pPr>
    </w:p>
    <w:p w:rsidR="00BB6D80" w:rsidRPr="0067591F" w:rsidRDefault="00BB6D80"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67591F">
        <w:rPr>
          <w:b/>
          <w:caps/>
          <w:sz w:val="28"/>
          <w:szCs w:val="28"/>
        </w:rPr>
        <w:lastRenderedPageBreak/>
        <w:t>4. условия реализации программы ПРОФЕССИОНАЛЬНОГО МОДУЛЯ</w:t>
      </w:r>
    </w:p>
    <w:p w:rsidR="00BB6D80" w:rsidRPr="0067591F" w:rsidRDefault="00BB6D80" w:rsidP="0080311E">
      <w:pPr>
        <w:spacing w:after="0"/>
        <w:rPr>
          <w:rFonts w:ascii="Times New Roman" w:hAnsi="Times New Roman"/>
          <w:sz w:val="28"/>
          <w:szCs w:val="28"/>
        </w:rPr>
      </w:pPr>
    </w:p>
    <w:p w:rsidR="00BB6D80" w:rsidRPr="0067591F" w:rsidRDefault="00BB6D80"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67591F">
        <w:rPr>
          <w:b/>
          <w:sz w:val="28"/>
          <w:szCs w:val="28"/>
        </w:rPr>
        <w:t xml:space="preserve">4.1. </w:t>
      </w:r>
      <w:r w:rsidRPr="0067591F">
        <w:rPr>
          <w:b/>
          <w:bCs/>
          <w:sz w:val="28"/>
          <w:szCs w:val="28"/>
        </w:rPr>
        <w:t>Требования к минимальному материально-техническому обеспечению</w:t>
      </w:r>
    </w:p>
    <w:p w:rsidR="00BB6D80" w:rsidRPr="0067591F" w:rsidRDefault="00BB6D80" w:rsidP="0080311E">
      <w:pPr>
        <w:widowControl w:val="0"/>
        <w:tabs>
          <w:tab w:val="left" w:pos="540"/>
        </w:tabs>
        <w:spacing w:after="0"/>
        <w:ind w:firstLine="720"/>
        <w:jc w:val="both"/>
        <w:rPr>
          <w:rFonts w:ascii="Times New Roman" w:hAnsi="Times New Roman"/>
          <w:bCs/>
          <w:iCs/>
          <w:sz w:val="28"/>
          <w:szCs w:val="28"/>
        </w:rPr>
      </w:pPr>
      <w:r w:rsidRPr="0067591F">
        <w:rPr>
          <w:rFonts w:ascii="Times New Roman" w:hAnsi="Times New Roman"/>
          <w:sz w:val="28"/>
          <w:szCs w:val="28"/>
        </w:rPr>
        <w:t xml:space="preserve">Реализация программы модуля предполагает наличие учебных кабинетов « Управления транспортным средством и безопасности движения», «Технической механики»;  лабораторий  «Автомобили»; мастерская технического обслуживания; </w:t>
      </w:r>
      <w:r w:rsidRPr="0067591F">
        <w:rPr>
          <w:rFonts w:ascii="Times New Roman" w:hAnsi="Times New Roman"/>
          <w:bCs/>
          <w:iCs/>
          <w:sz w:val="28"/>
          <w:szCs w:val="28"/>
        </w:rPr>
        <w:t>автодром; гараж с учебными автомобилями категории «С».</w:t>
      </w:r>
    </w:p>
    <w:p w:rsidR="00BB6D80" w:rsidRPr="0067591F" w:rsidRDefault="00BB6D80" w:rsidP="0080311E">
      <w:pPr>
        <w:widowControl w:val="0"/>
        <w:tabs>
          <w:tab w:val="left" w:pos="540"/>
        </w:tabs>
        <w:spacing w:after="0"/>
        <w:jc w:val="both"/>
        <w:rPr>
          <w:rFonts w:ascii="Times New Roman" w:hAnsi="Times New Roman"/>
          <w:bCs/>
          <w:sz w:val="28"/>
          <w:szCs w:val="28"/>
        </w:rPr>
      </w:pPr>
      <w:r w:rsidRPr="0067591F">
        <w:rPr>
          <w:rFonts w:ascii="Times New Roman" w:hAnsi="Times New Roman"/>
          <w:b/>
          <w:bCs/>
          <w:iCs/>
          <w:sz w:val="28"/>
          <w:szCs w:val="28"/>
        </w:rPr>
        <w:t xml:space="preserve">         </w:t>
      </w:r>
      <w:r w:rsidRPr="0067591F">
        <w:rPr>
          <w:rFonts w:ascii="Times New Roman" w:hAnsi="Times New Roman"/>
          <w:bCs/>
          <w:sz w:val="28"/>
          <w:szCs w:val="28"/>
        </w:rPr>
        <w:t xml:space="preserve">Оборудование учебного кабинета и рабочих мест кабинета «Управления транспортным средством и безопасности движения»: </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комплект наглядных пособий по правилам дорожного движения;</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 комплект </w:t>
      </w:r>
      <w:proofErr w:type="spellStart"/>
      <w:proofErr w:type="gramStart"/>
      <w:r w:rsidRPr="0067591F">
        <w:rPr>
          <w:rFonts w:ascii="Times New Roman" w:hAnsi="Times New Roman"/>
          <w:bCs/>
          <w:sz w:val="28"/>
          <w:szCs w:val="28"/>
        </w:rPr>
        <w:t>учебно</w:t>
      </w:r>
      <w:proofErr w:type="spellEnd"/>
      <w:r w:rsidRPr="0067591F">
        <w:rPr>
          <w:rFonts w:ascii="Times New Roman" w:hAnsi="Times New Roman"/>
          <w:bCs/>
          <w:sz w:val="28"/>
          <w:szCs w:val="28"/>
        </w:rPr>
        <w:t>- методической</w:t>
      </w:r>
      <w:proofErr w:type="gramEnd"/>
      <w:r w:rsidRPr="0067591F">
        <w:rPr>
          <w:rFonts w:ascii="Times New Roman" w:hAnsi="Times New Roman"/>
          <w:bCs/>
          <w:sz w:val="28"/>
          <w:szCs w:val="28"/>
        </w:rPr>
        <w:t xml:space="preserve"> документации;</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наглядные пособия (планшеты)</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 программное обеспечение; </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учебный тренажер управление автомобилем</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манекен для отработки навыков оказания навыков первой медицинской помощи.</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bCs/>
          <w:sz w:val="28"/>
          <w:szCs w:val="28"/>
        </w:rPr>
        <w:t>Оборудование учебного кабинета и рабочих мест кабинета «</w:t>
      </w:r>
      <w:r w:rsidRPr="0067591F">
        <w:rPr>
          <w:rFonts w:ascii="Times New Roman" w:hAnsi="Times New Roman"/>
          <w:sz w:val="28"/>
          <w:szCs w:val="28"/>
        </w:rPr>
        <w:t>Технической механики»</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sz w:val="28"/>
          <w:szCs w:val="28"/>
        </w:rPr>
        <w:t>- набор плакатов по устройству грузовых автомобилей;</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sz w:val="28"/>
          <w:szCs w:val="28"/>
        </w:rPr>
        <w:t>- макеты заводского изготовления узлов и агрегатов автомобилей;</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8"/>
          <w:szCs w:val="28"/>
        </w:rPr>
      </w:pPr>
      <w:r w:rsidRPr="0067591F">
        <w:rPr>
          <w:rFonts w:ascii="Times New Roman" w:hAnsi="Times New Roman"/>
          <w:sz w:val="28"/>
          <w:szCs w:val="28"/>
        </w:rPr>
        <w:t xml:space="preserve">- </w:t>
      </w:r>
      <w:r w:rsidRPr="0067591F">
        <w:rPr>
          <w:rFonts w:ascii="Times New Roman" w:hAnsi="Times New Roman"/>
          <w:bCs/>
          <w:sz w:val="28"/>
          <w:szCs w:val="28"/>
        </w:rPr>
        <w:t xml:space="preserve">комплект </w:t>
      </w:r>
      <w:proofErr w:type="spellStart"/>
      <w:proofErr w:type="gramStart"/>
      <w:r w:rsidRPr="0067591F">
        <w:rPr>
          <w:rFonts w:ascii="Times New Roman" w:hAnsi="Times New Roman"/>
          <w:bCs/>
          <w:sz w:val="28"/>
          <w:szCs w:val="28"/>
        </w:rPr>
        <w:t>учебно</w:t>
      </w:r>
      <w:proofErr w:type="spellEnd"/>
      <w:r w:rsidRPr="0067591F">
        <w:rPr>
          <w:rFonts w:ascii="Times New Roman" w:hAnsi="Times New Roman"/>
          <w:bCs/>
          <w:sz w:val="28"/>
          <w:szCs w:val="28"/>
        </w:rPr>
        <w:t>- методической</w:t>
      </w:r>
      <w:proofErr w:type="gramEnd"/>
      <w:r w:rsidRPr="0067591F">
        <w:rPr>
          <w:rFonts w:ascii="Times New Roman" w:hAnsi="Times New Roman"/>
          <w:bCs/>
          <w:sz w:val="28"/>
          <w:szCs w:val="28"/>
        </w:rPr>
        <w:t xml:space="preserve"> документации;</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комплект деталей, инструментов, приспособлений.</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Оборудование мастерской и рабочих мест «Мастерской технического обслуживания»:</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 рабочие места по количеству </w:t>
      </w:r>
      <w:proofErr w:type="gramStart"/>
      <w:r w:rsidRPr="0067591F">
        <w:rPr>
          <w:rFonts w:ascii="Times New Roman" w:hAnsi="Times New Roman"/>
          <w:bCs/>
          <w:sz w:val="28"/>
          <w:szCs w:val="28"/>
        </w:rPr>
        <w:t>обучающихся</w:t>
      </w:r>
      <w:proofErr w:type="gramEnd"/>
      <w:r w:rsidRPr="0067591F">
        <w:rPr>
          <w:rFonts w:ascii="Times New Roman" w:hAnsi="Times New Roman"/>
          <w:bCs/>
          <w:sz w:val="28"/>
          <w:szCs w:val="28"/>
        </w:rPr>
        <w:t>;</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набор слесарных инструментов;</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 набор гаечных ключей; </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приспособления для снятия подшипников;</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набор заправочных инструментов;</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набор контрольно- измерительных приборов;</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ванна для мытья деталей;</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Оборудование </w:t>
      </w:r>
      <w:r w:rsidRPr="0067591F">
        <w:rPr>
          <w:rFonts w:ascii="Times New Roman" w:hAnsi="Times New Roman"/>
          <w:sz w:val="28"/>
          <w:szCs w:val="28"/>
        </w:rPr>
        <w:t xml:space="preserve">лаборатории «Автомобили»;  </w:t>
      </w:r>
      <w:r w:rsidRPr="0067591F">
        <w:rPr>
          <w:rFonts w:ascii="Times New Roman" w:hAnsi="Times New Roman"/>
          <w:bCs/>
          <w:iCs/>
          <w:sz w:val="28"/>
          <w:szCs w:val="28"/>
        </w:rPr>
        <w:t>гаража с учебными автомобилями категории «С»</w:t>
      </w:r>
      <w:proofErr w:type="gramStart"/>
      <w:r w:rsidRPr="0067591F">
        <w:rPr>
          <w:rFonts w:ascii="Times New Roman" w:hAnsi="Times New Roman"/>
          <w:bCs/>
          <w:sz w:val="28"/>
          <w:szCs w:val="28"/>
        </w:rPr>
        <w:t xml:space="preserve"> :</w:t>
      </w:r>
      <w:proofErr w:type="gramEnd"/>
      <w:r w:rsidRPr="0067591F">
        <w:rPr>
          <w:rFonts w:ascii="Times New Roman" w:hAnsi="Times New Roman"/>
          <w:bCs/>
          <w:sz w:val="28"/>
          <w:szCs w:val="28"/>
        </w:rPr>
        <w:t xml:space="preserve"> </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 xml:space="preserve">Комплект  </w:t>
      </w:r>
      <w:proofErr w:type="spellStart"/>
      <w:proofErr w:type="gramStart"/>
      <w:r w:rsidRPr="0067591F">
        <w:rPr>
          <w:rFonts w:ascii="Times New Roman" w:hAnsi="Times New Roman"/>
          <w:bCs/>
          <w:sz w:val="28"/>
          <w:szCs w:val="28"/>
        </w:rPr>
        <w:t>учебно</w:t>
      </w:r>
      <w:proofErr w:type="spellEnd"/>
      <w:r w:rsidRPr="0067591F">
        <w:rPr>
          <w:rFonts w:ascii="Times New Roman" w:hAnsi="Times New Roman"/>
          <w:bCs/>
          <w:sz w:val="28"/>
          <w:szCs w:val="28"/>
        </w:rPr>
        <w:t>- методической</w:t>
      </w:r>
      <w:proofErr w:type="gramEnd"/>
      <w:r w:rsidRPr="0067591F">
        <w:rPr>
          <w:rFonts w:ascii="Times New Roman" w:hAnsi="Times New Roman"/>
          <w:bCs/>
          <w:sz w:val="28"/>
          <w:szCs w:val="28"/>
        </w:rPr>
        <w:t xml:space="preserve"> документации и литературы; комплект плакатов по автомобилям  ГАЗ, ЗИЛ, КАМАЗ; технические характеристики автомобилей ГАЗ- 3307, ЗИЛ- 4333, КАМАЗ; автомобиль ГАЗ- 3307; разрез </w:t>
      </w:r>
      <w:r w:rsidRPr="0067591F">
        <w:rPr>
          <w:rFonts w:ascii="Times New Roman" w:hAnsi="Times New Roman"/>
          <w:bCs/>
          <w:sz w:val="28"/>
          <w:szCs w:val="28"/>
        </w:rPr>
        <w:lastRenderedPageBreak/>
        <w:t>двигателя, КПП, разрез заднего моста; узлы автомобиля; набор измерительных инструментов; шаблонов, учебные автомобили: КАМАЗ-5320, ГАЗ-3307, ЗИЛ - 4333.</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67591F">
        <w:rPr>
          <w:rFonts w:ascii="Times New Roman" w:hAnsi="Times New Roman"/>
          <w:sz w:val="28"/>
          <w:szCs w:val="28"/>
        </w:rPr>
        <w:t>Реализация программы модуля предполагает обязательную учебную практику.</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Технические средства обучения:</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67591F">
        <w:rPr>
          <w:rFonts w:ascii="Times New Roman" w:hAnsi="Times New Roman"/>
          <w:bCs/>
          <w:sz w:val="28"/>
          <w:szCs w:val="28"/>
        </w:rPr>
        <w:t xml:space="preserve">- компьютер с лицензионным программным обеспечением и </w:t>
      </w:r>
      <w:proofErr w:type="spellStart"/>
      <w:r w:rsidRPr="0067591F">
        <w:rPr>
          <w:rFonts w:ascii="Times New Roman" w:hAnsi="Times New Roman"/>
          <w:bCs/>
          <w:sz w:val="28"/>
          <w:szCs w:val="28"/>
        </w:rPr>
        <w:t>мультимедиапроектор</w:t>
      </w:r>
      <w:proofErr w:type="spellEnd"/>
      <w:r w:rsidRPr="0067591F">
        <w:rPr>
          <w:rFonts w:ascii="Times New Roman" w:hAnsi="Times New Roman"/>
          <w:bCs/>
          <w:sz w:val="28"/>
          <w:szCs w:val="28"/>
        </w:rPr>
        <w:t>.</w:t>
      </w:r>
    </w:p>
    <w:p w:rsidR="00BB6D80" w:rsidRPr="0067591F" w:rsidRDefault="00BB6D80"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67591F">
        <w:rPr>
          <w:b/>
          <w:sz w:val="28"/>
          <w:szCs w:val="28"/>
        </w:rPr>
        <w:t>4.2. Информационное обеспечение обучения</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67591F">
        <w:rPr>
          <w:rFonts w:ascii="Times New Roman" w:hAnsi="Times New Roman"/>
          <w:b/>
          <w:bCs/>
          <w:sz w:val="28"/>
          <w:szCs w:val="28"/>
        </w:rPr>
        <w:t>Перечень рекомендуемых учебных изданий, Интернет-ресурсов, дополнительной литературы</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Основные источники:</w:t>
      </w:r>
    </w:p>
    <w:p w:rsidR="00BB6D80" w:rsidRPr="0067591F" w:rsidRDefault="00BB6D80"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roofErr w:type="spellStart"/>
      <w:r w:rsidRPr="0067591F">
        <w:rPr>
          <w:rFonts w:ascii="Times New Roman" w:hAnsi="Times New Roman"/>
          <w:bCs/>
          <w:sz w:val="28"/>
          <w:szCs w:val="28"/>
        </w:rPr>
        <w:t>Аверченков</w:t>
      </w:r>
      <w:proofErr w:type="spellEnd"/>
      <w:r w:rsidRPr="0067591F">
        <w:rPr>
          <w:rFonts w:ascii="Times New Roman" w:hAnsi="Times New Roman"/>
          <w:bCs/>
          <w:sz w:val="28"/>
          <w:szCs w:val="28"/>
        </w:rPr>
        <w:t xml:space="preserve"> В.И. Технология маши</w:t>
      </w:r>
      <w:r w:rsidR="0003690B">
        <w:rPr>
          <w:rFonts w:ascii="Times New Roman" w:hAnsi="Times New Roman"/>
          <w:bCs/>
          <w:sz w:val="28"/>
          <w:szCs w:val="28"/>
        </w:rPr>
        <w:t>ностроения.- М.: Инфра – М, 2012</w:t>
      </w:r>
      <w:r w:rsidRPr="0067591F">
        <w:rPr>
          <w:rFonts w:ascii="Times New Roman" w:hAnsi="Times New Roman"/>
          <w:bCs/>
          <w:sz w:val="28"/>
          <w:szCs w:val="28"/>
        </w:rPr>
        <w:t>г.</w:t>
      </w:r>
    </w:p>
    <w:p w:rsidR="00BB6D80" w:rsidRPr="0067591F" w:rsidRDefault="00BB6D80"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roofErr w:type="spellStart"/>
      <w:r w:rsidRPr="0067591F">
        <w:rPr>
          <w:rFonts w:ascii="Times New Roman" w:hAnsi="Times New Roman"/>
          <w:bCs/>
          <w:sz w:val="28"/>
          <w:szCs w:val="28"/>
        </w:rPr>
        <w:t>Беднарский</w:t>
      </w:r>
      <w:proofErr w:type="spellEnd"/>
      <w:r w:rsidRPr="0067591F">
        <w:rPr>
          <w:rFonts w:ascii="Times New Roman" w:hAnsi="Times New Roman"/>
          <w:bCs/>
          <w:sz w:val="28"/>
          <w:szCs w:val="28"/>
        </w:rPr>
        <w:t xml:space="preserve"> В.В. Техническое обслуживание и ремон</w:t>
      </w:r>
      <w:r w:rsidR="0003690B">
        <w:rPr>
          <w:rFonts w:ascii="Times New Roman" w:hAnsi="Times New Roman"/>
          <w:bCs/>
          <w:sz w:val="28"/>
          <w:szCs w:val="28"/>
        </w:rPr>
        <w:t>т автомобилей.- М.: Феникс, 2012</w:t>
      </w:r>
      <w:r w:rsidRPr="0067591F">
        <w:rPr>
          <w:rFonts w:ascii="Times New Roman" w:hAnsi="Times New Roman"/>
          <w:bCs/>
          <w:sz w:val="28"/>
          <w:szCs w:val="28"/>
        </w:rPr>
        <w:t>г.- 456 стр.</w:t>
      </w:r>
    </w:p>
    <w:p w:rsidR="00BB6D80" w:rsidRPr="0067591F" w:rsidRDefault="00BB6D80"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67591F">
        <w:rPr>
          <w:rFonts w:ascii="Times New Roman" w:hAnsi="Times New Roman"/>
          <w:bCs/>
          <w:sz w:val="28"/>
          <w:szCs w:val="28"/>
        </w:rPr>
        <w:t xml:space="preserve">Берг А.Т. Правила дорожного движения РФ.- М.: </w:t>
      </w:r>
      <w:proofErr w:type="spellStart"/>
      <w:r w:rsidRPr="0067591F">
        <w:rPr>
          <w:rFonts w:ascii="Times New Roman" w:hAnsi="Times New Roman"/>
          <w:bCs/>
          <w:sz w:val="28"/>
          <w:szCs w:val="28"/>
        </w:rPr>
        <w:t>Атберг</w:t>
      </w:r>
      <w:proofErr w:type="spellEnd"/>
      <w:r w:rsidRPr="0067591F">
        <w:rPr>
          <w:rFonts w:ascii="Times New Roman" w:hAnsi="Times New Roman"/>
          <w:bCs/>
          <w:sz w:val="28"/>
          <w:szCs w:val="28"/>
        </w:rPr>
        <w:t>, 2010г.</w:t>
      </w:r>
    </w:p>
    <w:p w:rsidR="00BB6D80" w:rsidRPr="0067591F" w:rsidRDefault="00BB6D80"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67591F">
        <w:rPr>
          <w:rFonts w:ascii="Times New Roman" w:hAnsi="Times New Roman"/>
          <w:bCs/>
          <w:sz w:val="28"/>
          <w:szCs w:val="28"/>
        </w:rPr>
        <w:t>Вишневецкий Ю.Т. Техническая эксплуатация, обслуживание и ремонт автомобилей.- М.: «Дашков и К», 2007г.- 380 стр.</w:t>
      </w:r>
    </w:p>
    <w:p w:rsidR="00BB6D80" w:rsidRPr="0067591F" w:rsidRDefault="00BB6D80"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roofErr w:type="gramStart"/>
      <w:r w:rsidRPr="0067591F">
        <w:rPr>
          <w:rFonts w:ascii="Times New Roman" w:hAnsi="Times New Roman"/>
          <w:bCs/>
          <w:sz w:val="28"/>
          <w:szCs w:val="28"/>
        </w:rPr>
        <w:t>Ломака</w:t>
      </w:r>
      <w:proofErr w:type="gramEnd"/>
      <w:r w:rsidRPr="0067591F">
        <w:rPr>
          <w:rFonts w:ascii="Times New Roman" w:hAnsi="Times New Roman"/>
          <w:bCs/>
          <w:sz w:val="28"/>
          <w:szCs w:val="28"/>
        </w:rPr>
        <w:t xml:space="preserve"> Ф.И. Лабораторно- практические работы по автомобилям.- М.: Академия, 2009г.- 224 стр.</w:t>
      </w:r>
    </w:p>
    <w:p w:rsidR="00BB6D80" w:rsidRPr="0067591F" w:rsidRDefault="00BB6D80"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roofErr w:type="spellStart"/>
      <w:r w:rsidRPr="0067591F">
        <w:rPr>
          <w:rFonts w:ascii="Times New Roman" w:hAnsi="Times New Roman"/>
          <w:bCs/>
          <w:sz w:val="28"/>
          <w:szCs w:val="28"/>
        </w:rPr>
        <w:t>Майборода</w:t>
      </w:r>
      <w:proofErr w:type="spellEnd"/>
      <w:r w:rsidRPr="0067591F">
        <w:rPr>
          <w:rFonts w:ascii="Times New Roman" w:hAnsi="Times New Roman"/>
          <w:bCs/>
          <w:sz w:val="28"/>
          <w:szCs w:val="28"/>
        </w:rPr>
        <w:t xml:space="preserve"> О.В.Основы управления автомобилем и безопасность движения.- М.: </w:t>
      </w:r>
      <w:r w:rsidRPr="0067591F">
        <w:rPr>
          <w:rFonts w:ascii="Times New Roman" w:hAnsi="Times New Roman"/>
          <w:bCs/>
          <w:sz w:val="28"/>
          <w:szCs w:val="28"/>
          <w:lang w:val="en-US"/>
        </w:rPr>
        <w:t>ACADEMIA</w:t>
      </w:r>
      <w:r w:rsidRPr="0067591F">
        <w:rPr>
          <w:rFonts w:ascii="Times New Roman" w:hAnsi="Times New Roman"/>
          <w:bCs/>
          <w:sz w:val="28"/>
          <w:szCs w:val="28"/>
        </w:rPr>
        <w:t>, 2009г.</w:t>
      </w:r>
    </w:p>
    <w:p w:rsidR="00BB6D80" w:rsidRPr="0067591F" w:rsidRDefault="00BB6D80"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bCs/>
          <w:sz w:val="28"/>
          <w:szCs w:val="28"/>
        </w:rPr>
      </w:pPr>
      <w:r w:rsidRPr="0067591F">
        <w:rPr>
          <w:rFonts w:ascii="Times New Roman" w:hAnsi="Times New Roman"/>
          <w:bCs/>
          <w:sz w:val="28"/>
          <w:szCs w:val="28"/>
        </w:rPr>
        <w:t>Родичев В.А., Грузовые автомобили</w:t>
      </w:r>
      <w:proofErr w:type="gramStart"/>
      <w:r w:rsidRPr="0067591F">
        <w:rPr>
          <w:rFonts w:ascii="Times New Roman" w:hAnsi="Times New Roman"/>
          <w:bCs/>
          <w:sz w:val="28"/>
          <w:szCs w:val="28"/>
        </w:rPr>
        <w:t xml:space="preserve"> :</w:t>
      </w:r>
      <w:proofErr w:type="gramEnd"/>
      <w:r w:rsidRPr="0067591F">
        <w:rPr>
          <w:rFonts w:ascii="Times New Roman" w:hAnsi="Times New Roman"/>
          <w:bCs/>
          <w:sz w:val="28"/>
          <w:szCs w:val="28"/>
        </w:rPr>
        <w:t xml:space="preserve"> учебник для </w:t>
      </w:r>
      <w:proofErr w:type="spellStart"/>
      <w:r w:rsidRPr="0067591F">
        <w:rPr>
          <w:rFonts w:ascii="Times New Roman" w:hAnsi="Times New Roman"/>
          <w:bCs/>
          <w:sz w:val="28"/>
          <w:szCs w:val="28"/>
        </w:rPr>
        <w:t>нач</w:t>
      </w:r>
      <w:proofErr w:type="spellEnd"/>
      <w:r w:rsidRPr="0067591F">
        <w:rPr>
          <w:rFonts w:ascii="Times New Roman" w:hAnsi="Times New Roman"/>
          <w:bCs/>
          <w:sz w:val="28"/>
          <w:szCs w:val="28"/>
        </w:rPr>
        <w:t>. проф. образования / В.А. Родичев. – 5-е изд., стер. – М.</w:t>
      </w:r>
      <w:proofErr w:type="gramStart"/>
      <w:r w:rsidRPr="0067591F">
        <w:rPr>
          <w:rFonts w:ascii="Times New Roman" w:hAnsi="Times New Roman"/>
          <w:bCs/>
          <w:sz w:val="28"/>
          <w:szCs w:val="28"/>
        </w:rPr>
        <w:t xml:space="preserve"> :</w:t>
      </w:r>
      <w:proofErr w:type="gramEnd"/>
      <w:r w:rsidRPr="0067591F">
        <w:rPr>
          <w:rFonts w:ascii="Times New Roman" w:hAnsi="Times New Roman"/>
          <w:bCs/>
          <w:sz w:val="28"/>
          <w:szCs w:val="28"/>
        </w:rPr>
        <w:t xml:space="preserve"> Издательский центр «Академия», 2007. – 240с.</w:t>
      </w:r>
    </w:p>
    <w:p w:rsidR="00BB6D80" w:rsidRPr="0067591F" w:rsidRDefault="00BB6D80" w:rsidP="0080311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67591F">
        <w:rPr>
          <w:rFonts w:ascii="Times New Roman" w:hAnsi="Times New Roman"/>
          <w:bCs/>
          <w:sz w:val="28"/>
          <w:szCs w:val="28"/>
        </w:rPr>
        <w:t>Шувалова С.А. Психологическая подготовка водителей.- М.: Аверс, 2007г.</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Cs/>
          <w:sz w:val="28"/>
          <w:szCs w:val="28"/>
        </w:rPr>
        <w:t>Дополнительные источники:</w:t>
      </w:r>
    </w:p>
    <w:p w:rsidR="00BB6D80" w:rsidRPr="0067591F" w:rsidRDefault="00BB6D80" w:rsidP="0080311E">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67591F">
        <w:rPr>
          <w:rFonts w:ascii="Times New Roman" w:hAnsi="Times New Roman"/>
          <w:bCs/>
          <w:sz w:val="28"/>
          <w:szCs w:val="28"/>
        </w:rPr>
        <w:t>Бобков В.Ф. Дорожные условия и безопасность движения: Учебник для вузов.- М.: Транспорт, 2005.-271 стр.</w:t>
      </w:r>
    </w:p>
    <w:p w:rsidR="00BB6D80" w:rsidRPr="0067591F" w:rsidRDefault="00BB6D80" w:rsidP="0080311E">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67591F">
        <w:rPr>
          <w:rFonts w:ascii="Times New Roman" w:hAnsi="Times New Roman"/>
          <w:bCs/>
          <w:sz w:val="28"/>
          <w:szCs w:val="28"/>
        </w:rPr>
        <w:t>Родичев В.А., Грузовые автомобили</w:t>
      </w:r>
      <w:proofErr w:type="gramStart"/>
      <w:r w:rsidRPr="0067591F">
        <w:rPr>
          <w:rFonts w:ascii="Times New Roman" w:hAnsi="Times New Roman"/>
          <w:bCs/>
          <w:sz w:val="28"/>
          <w:szCs w:val="28"/>
        </w:rPr>
        <w:t xml:space="preserve"> :</w:t>
      </w:r>
      <w:proofErr w:type="gramEnd"/>
      <w:r w:rsidRPr="0067591F">
        <w:rPr>
          <w:rFonts w:ascii="Times New Roman" w:hAnsi="Times New Roman"/>
          <w:bCs/>
          <w:sz w:val="28"/>
          <w:szCs w:val="28"/>
        </w:rPr>
        <w:t xml:space="preserve"> учебник для </w:t>
      </w:r>
      <w:proofErr w:type="spellStart"/>
      <w:r w:rsidRPr="0067591F">
        <w:rPr>
          <w:rFonts w:ascii="Times New Roman" w:hAnsi="Times New Roman"/>
          <w:bCs/>
          <w:sz w:val="28"/>
          <w:szCs w:val="28"/>
        </w:rPr>
        <w:t>нач</w:t>
      </w:r>
      <w:proofErr w:type="spellEnd"/>
      <w:r w:rsidRPr="0067591F">
        <w:rPr>
          <w:rFonts w:ascii="Times New Roman" w:hAnsi="Times New Roman"/>
          <w:bCs/>
          <w:sz w:val="28"/>
          <w:szCs w:val="28"/>
        </w:rPr>
        <w:t>. проф. образования.- 2-е изд., стер. – М.</w:t>
      </w:r>
      <w:proofErr w:type="gramStart"/>
      <w:r w:rsidRPr="0067591F">
        <w:rPr>
          <w:rFonts w:ascii="Times New Roman" w:hAnsi="Times New Roman"/>
          <w:bCs/>
          <w:sz w:val="28"/>
          <w:szCs w:val="28"/>
        </w:rPr>
        <w:t xml:space="preserve"> :</w:t>
      </w:r>
      <w:proofErr w:type="gramEnd"/>
      <w:r w:rsidRPr="0067591F">
        <w:rPr>
          <w:rFonts w:ascii="Times New Roman" w:hAnsi="Times New Roman"/>
          <w:bCs/>
          <w:sz w:val="28"/>
          <w:szCs w:val="28"/>
        </w:rPr>
        <w:t xml:space="preserve"> </w:t>
      </w:r>
      <w:proofErr w:type="spellStart"/>
      <w:r w:rsidRPr="0067591F">
        <w:rPr>
          <w:rFonts w:ascii="Times New Roman" w:hAnsi="Times New Roman"/>
          <w:bCs/>
          <w:sz w:val="28"/>
          <w:szCs w:val="28"/>
        </w:rPr>
        <w:t>ПрофОбрИздат</w:t>
      </w:r>
      <w:proofErr w:type="spellEnd"/>
      <w:r w:rsidRPr="0067591F">
        <w:rPr>
          <w:rFonts w:ascii="Times New Roman" w:hAnsi="Times New Roman"/>
          <w:bCs/>
          <w:sz w:val="28"/>
          <w:szCs w:val="28"/>
        </w:rPr>
        <w:t>, 2002. – 256с.</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720"/>
        <w:jc w:val="both"/>
        <w:rPr>
          <w:rFonts w:ascii="Times New Roman" w:hAnsi="Times New Roman"/>
          <w:bCs/>
          <w:sz w:val="28"/>
          <w:szCs w:val="28"/>
        </w:rPr>
      </w:pPr>
      <w:r w:rsidRPr="0067591F">
        <w:rPr>
          <w:rFonts w:ascii="Times New Roman" w:hAnsi="Times New Roman"/>
          <w:bCs/>
          <w:sz w:val="28"/>
          <w:szCs w:val="28"/>
        </w:rPr>
        <w:t>Электронные ресурсы:</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294"/>
        <w:jc w:val="both"/>
        <w:rPr>
          <w:rFonts w:ascii="Times New Roman" w:hAnsi="Times New Roman"/>
          <w:bCs/>
          <w:sz w:val="28"/>
          <w:szCs w:val="28"/>
        </w:rPr>
      </w:pPr>
      <w:r w:rsidRPr="0067591F">
        <w:rPr>
          <w:rFonts w:ascii="Times New Roman" w:hAnsi="Times New Roman"/>
          <w:bCs/>
          <w:sz w:val="28"/>
          <w:szCs w:val="28"/>
        </w:rPr>
        <w:t xml:space="preserve">1. Экзамен ПДД. </w:t>
      </w:r>
      <w:r w:rsidRPr="0067591F">
        <w:rPr>
          <w:rFonts w:ascii="Times New Roman" w:hAnsi="Times New Roman"/>
          <w:sz w:val="28"/>
          <w:szCs w:val="28"/>
        </w:rPr>
        <w:t xml:space="preserve">Форма доступа: </w:t>
      </w:r>
      <w:r w:rsidRPr="0067591F">
        <w:rPr>
          <w:rFonts w:ascii="Times New Roman" w:hAnsi="Times New Roman"/>
          <w:bCs/>
          <w:sz w:val="28"/>
          <w:szCs w:val="28"/>
          <w:lang w:val="en-US"/>
        </w:rPr>
        <w:t>http</w:t>
      </w:r>
      <w:r w:rsidRPr="0067591F">
        <w:rPr>
          <w:rFonts w:ascii="Times New Roman" w:hAnsi="Times New Roman"/>
          <w:bCs/>
          <w:sz w:val="28"/>
          <w:szCs w:val="28"/>
        </w:rPr>
        <w:t xml:space="preserve">:// </w:t>
      </w:r>
      <w:proofErr w:type="spellStart"/>
      <w:r w:rsidRPr="0067591F">
        <w:rPr>
          <w:rFonts w:ascii="Times New Roman" w:hAnsi="Times New Roman"/>
          <w:bCs/>
          <w:sz w:val="28"/>
          <w:szCs w:val="28"/>
          <w:lang w:val="en-US"/>
        </w:rPr>
        <w:t>avto</w:t>
      </w:r>
      <w:proofErr w:type="spellEnd"/>
      <w:r w:rsidRPr="0067591F">
        <w:rPr>
          <w:rFonts w:ascii="Times New Roman" w:hAnsi="Times New Roman"/>
          <w:bCs/>
          <w:sz w:val="28"/>
          <w:szCs w:val="28"/>
        </w:rPr>
        <w:t>-</w:t>
      </w:r>
      <w:proofErr w:type="spellStart"/>
      <w:r w:rsidRPr="0067591F">
        <w:rPr>
          <w:rFonts w:ascii="Times New Roman" w:hAnsi="Times New Roman"/>
          <w:bCs/>
          <w:sz w:val="28"/>
          <w:szCs w:val="28"/>
          <w:lang w:val="en-US"/>
        </w:rPr>
        <w:t>russia</w:t>
      </w:r>
      <w:proofErr w:type="spellEnd"/>
      <w:r w:rsidRPr="0067591F">
        <w:rPr>
          <w:rFonts w:ascii="Times New Roman" w:hAnsi="Times New Roman"/>
          <w:bCs/>
          <w:sz w:val="28"/>
          <w:szCs w:val="28"/>
        </w:rPr>
        <w:t>.</w:t>
      </w:r>
      <w:proofErr w:type="spellStart"/>
      <w:r w:rsidRPr="0067591F">
        <w:rPr>
          <w:rFonts w:ascii="Times New Roman" w:hAnsi="Times New Roman"/>
          <w:bCs/>
          <w:sz w:val="28"/>
          <w:szCs w:val="28"/>
          <w:lang w:val="en-US"/>
        </w:rPr>
        <w:t>ru</w:t>
      </w:r>
      <w:proofErr w:type="spellEnd"/>
      <w:r w:rsidRPr="0067591F">
        <w:rPr>
          <w:rFonts w:ascii="Times New Roman" w:hAnsi="Times New Roman"/>
          <w:bCs/>
          <w:sz w:val="28"/>
          <w:szCs w:val="28"/>
        </w:rPr>
        <w:t>/</w:t>
      </w:r>
      <w:proofErr w:type="spellStart"/>
      <w:r w:rsidRPr="0067591F">
        <w:rPr>
          <w:rFonts w:ascii="Times New Roman" w:hAnsi="Times New Roman"/>
          <w:bCs/>
          <w:sz w:val="28"/>
          <w:szCs w:val="28"/>
          <w:lang w:val="en-US"/>
        </w:rPr>
        <w:t>pdd</w:t>
      </w:r>
      <w:proofErr w:type="spellEnd"/>
      <w:r w:rsidRPr="0067591F">
        <w:rPr>
          <w:rFonts w:ascii="Times New Roman" w:hAnsi="Times New Roman"/>
          <w:bCs/>
          <w:sz w:val="28"/>
          <w:szCs w:val="28"/>
        </w:rPr>
        <w:t>/</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294"/>
        <w:jc w:val="both"/>
        <w:rPr>
          <w:rFonts w:ascii="Times New Roman" w:hAnsi="Times New Roman"/>
          <w:bCs/>
          <w:sz w:val="28"/>
          <w:szCs w:val="28"/>
        </w:rPr>
      </w:pPr>
      <w:r w:rsidRPr="0067591F">
        <w:rPr>
          <w:rFonts w:ascii="Times New Roman" w:hAnsi="Times New Roman"/>
          <w:bCs/>
          <w:sz w:val="28"/>
          <w:szCs w:val="28"/>
        </w:rPr>
        <w:t xml:space="preserve">2. </w:t>
      </w:r>
      <w:proofErr w:type="spellStart"/>
      <w:r w:rsidRPr="0067591F">
        <w:rPr>
          <w:rFonts w:ascii="Times New Roman" w:hAnsi="Times New Roman"/>
          <w:bCs/>
          <w:sz w:val="28"/>
          <w:szCs w:val="28"/>
        </w:rPr>
        <w:t>Информациоонный</w:t>
      </w:r>
      <w:proofErr w:type="spellEnd"/>
      <w:r w:rsidRPr="0067591F">
        <w:rPr>
          <w:rFonts w:ascii="Times New Roman" w:hAnsi="Times New Roman"/>
          <w:bCs/>
          <w:sz w:val="28"/>
          <w:szCs w:val="28"/>
        </w:rPr>
        <w:t xml:space="preserve"> портал ГАИ РУ. </w:t>
      </w:r>
      <w:r w:rsidRPr="0067591F">
        <w:rPr>
          <w:rFonts w:ascii="Times New Roman" w:hAnsi="Times New Roman"/>
          <w:sz w:val="28"/>
          <w:szCs w:val="28"/>
        </w:rPr>
        <w:t xml:space="preserve">Форма доступа: </w:t>
      </w:r>
      <w:hyperlink r:id="rId9" w:history="1">
        <w:r w:rsidRPr="0067591F">
          <w:rPr>
            <w:rStyle w:val="af0"/>
            <w:rFonts w:ascii="Times New Roman" w:hAnsi="Times New Roman"/>
            <w:bCs/>
            <w:sz w:val="28"/>
            <w:szCs w:val="28"/>
            <w:lang w:val="en-US"/>
          </w:rPr>
          <w:t>http</w:t>
        </w:r>
        <w:r w:rsidRPr="0067591F">
          <w:rPr>
            <w:rStyle w:val="af0"/>
            <w:rFonts w:ascii="Times New Roman" w:hAnsi="Times New Roman"/>
            <w:bCs/>
            <w:sz w:val="28"/>
            <w:szCs w:val="28"/>
          </w:rPr>
          <w:t>://</w:t>
        </w:r>
        <w:r w:rsidRPr="0067591F">
          <w:rPr>
            <w:rStyle w:val="af0"/>
            <w:rFonts w:ascii="Times New Roman" w:hAnsi="Times New Roman"/>
            <w:bCs/>
            <w:sz w:val="28"/>
            <w:szCs w:val="28"/>
            <w:lang w:val="en-US"/>
          </w:rPr>
          <w:t>www</w:t>
        </w:r>
        <w:r w:rsidRPr="0067591F">
          <w:rPr>
            <w:rStyle w:val="af0"/>
            <w:rFonts w:ascii="Times New Roman" w:hAnsi="Times New Roman"/>
            <w:bCs/>
            <w:sz w:val="28"/>
            <w:szCs w:val="28"/>
          </w:rPr>
          <w:t>.</w:t>
        </w:r>
        <w:proofErr w:type="spellStart"/>
        <w:r w:rsidRPr="0067591F">
          <w:rPr>
            <w:rStyle w:val="af0"/>
            <w:rFonts w:ascii="Times New Roman" w:hAnsi="Times New Roman"/>
            <w:bCs/>
            <w:sz w:val="28"/>
            <w:szCs w:val="28"/>
            <w:lang w:val="en-US"/>
          </w:rPr>
          <w:t>gai</w:t>
        </w:r>
        <w:proofErr w:type="spellEnd"/>
        <w:r w:rsidRPr="0067591F">
          <w:rPr>
            <w:rStyle w:val="af0"/>
            <w:rFonts w:ascii="Times New Roman" w:hAnsi="Times New Roman"/>
            <w:bCs/>
            <w:sz w:val="28"/>
            <w:szCs w:val="28"/>
          </w:rPr>
          <w:t>.</w:t>
        </w:r>
        <w:proofErr w:type="spellStart"/>
        <w:r w:rsidRPr="0067591F">
          <w:rPr>
            <w:rStyle w:val="af0"/>
            <w:rFonts w:ascii="Times New Roman" w:hAnsi="Times New Roman"/>
            <w:bCs/>
            <w:sz w:val="28"/>
            <w:szCs w:val="28"/>
            <w:lang w:val="en-US"/>
          </w:rPr>
          <w:t>ru</w:t>
        </w:r>
        <w:proofErr w:type="spellEnd"/>
        <w:r w:rsidRPr="0067591F">
          <w:rPr>
            <w:rStyle w:val="af0"/>
            <w:rFonts w:ascii="Times New Roman" w:hAnsi="Times New Roman"/>
            <w:bCs/>
            <w:sz w:val="28"/>
            <w:szCs w:val="28"/>
          </w:rPr>
          <w:t>/</w:t>
        </w:r>
      </w:hyperlink>
      <w:r w:rsidRPr="0067591F">
        <w:rPr>
          <w:rFonts w:ascii="Times New Roman" w:hAnsi="Times New Roman"/>
          <w:bCs/>
          <w:sz w:val="28"/>
          <w:szCs w:val="28"/>
        </w:rPr>
        <w:t xml:space="preserve"> </w:t>
      </w:r>
      <w:proofErr w:type="spellStart"/>
      <w:r w:rsidRPr="0067591F">
        <w:rPr>
          <w:rFonts w:ascii="Times New Roman" w:hAnsi="Times New Roman"/>
          <w:bCs/>
          <w:sz w:val="28"/>
          <w:szCs w:val="28"/>
          <w:lang w:val="en-US"/>
        </w:rPr>
        <w:t>Permis</w:t>
      </w:r>
      <w:proofErr w:type="spellEnd"/>
      <w:r w:rsidRPr="0067591F">
        <w:rPr>
          <w:rFonts w:ascii="Times New Roman" w:hAnsi="Times New Roman"/>
          <w:bCs/>
          <w:sz w:val="28"/>
          <w:szCs w:val="28"/>
        </w:rPr>
        <w:t xml:space="preserve"> </w:t>
      </w:r>
      <w:r w:rsidRPr="0067591F">
        <w:rPr>
          <w:rFonts w:ascii="Times New Roman" w:hAnsi="Times New Roman"/>
          <w:bCs/>
          <w:sz w:val="28"/>
          <w:szCs w:val="28"/>
          <w:lang w:val="en-US"/>
        </w:rPr>
        <w:t>De</w:t>
      </w:r>
      <w:r w:rsidRPr="0067591F">
        <w:rPr>
          <w:rFonts w:ascii="Times New Roman" w:hAnsi="Times New Roman"/>
          <w:bCs/>
          <w:sz w:val="28"/>
          <w:szCs w:val="28"/>
        </w:rPr>
        <w:t xml:space="preserve"> </w:t>
      </w:r>
      <w:proofErr w:type="spellStart"/>
      <w:r w:rsidRPr="0067591F">
        <w:rPr>
          <w:rFonts w:ascii="Times New Roman" w:hAnsi="Times New Roman"/>
          <w:bCs/>
          <w:sz w:val="28"/>
          <w:szCs w:val="28"/>
          <w:lang w:val="en-US"/>
        </w:rPr>
        <w:t>Conduire</w:t>
      </w:r>
      <w:proofErr w:type="spellEnd"/>
      <w:r w:rsidRPr="0067591F">
        <w:rPr>
          <w:rFonts w:ascii="Times New Roman" w:hAnsi="Times New Roman"/>
          <w:bCs/>
          <w:sz w:val="28"/>
          <w:szCs w:val="28"/>
        </w:rPr>
        <w:t>/</w:t>
      </w:r>
      <w:proofErr w:type="spellStart"/>
      <w:r w:rsidRPr="0067591F">
        <w:rPr>
          <w:rFonts w:ascii="Times New Roman" w:hAnsi="Times New Roman"/>
          <w:bCs/>
          <w:sz w:val="28"/>
          <w:szCs w:val="28"/>
          <w:lang w:val="en-US"/>
        </w:rPr>
        <w:t>pdd</w:t>
      </w:r>
      <w:proofErr w:type="spellEnd"/>
      <w:r w:rsidRPr="0067591F">
        <w:rPr>
          <w:rFonts w:ascii="Times New Roman" w:hAnsi="Times New Roman"/>
          <w:bCs/>
          <w:sz w:val="28"/>
          <w:szCs w:val="28"/>
        </w:rPr>
        <w:t>/</w:t>
      </w:r>
    </w:p>
    <w:p w:rsidR="00BB6D80" w:rsidRPr="0067591F" w:rsidRDefault="00BB6D80"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67591F">
        <w:rPr>
          <w:b/>
          <w:sz w:val="28"/>
          <w:szCs w:val="28"/>
        </w:rPr>
        <w:t>4.3. Общие требования к организации образовательного процесса</w:t>
      </w:r>
    </w:p>
    <w:p w:rsidR="00BB6D80" w:rsidRPr="0067591F" w:rsidRDefault="00BB6D80"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67591F">
        <w:rPr>
          <w:bCs/>
          <w:sz w:val="28"/>
          <w:szCs w:val="28"/>
        </w:rPr>
        <w:t xml:space="preserve">  Обязательным условием допуска к учебной практике в рамках профессионального модуля «Транспортировка грузов» является освоение практических работ  для получения первичных профессиональных навыков, а также дисциплин: « Основы технического черчения», « Основы материаловедения и технология </w:t>
      </w:r>
      <w:proofErr w:type="spellStart"/>
      <w:r w:rsidRPr="0067591F">
        <w:rPr>
          <w:bCs/>
          <w:sz w:val="28"/>
          <w:szCs w:val="28"/>
        </w:rPr>
        <w:t>общеслесарных</w:t>
      </w:r>
      <w:proofErr w:type="spellEnd"/>
      <w:r w:rsidRPr="0067591F">
        <w:rPr>
          <w:bCs/>
          <w:sz w:val="28"/>
          <w:szCs w:val="28"/>
        </w:rPr>
        <w:t xml:space="preserve"> работ», « Техническая </w:t>
      </w:r>
      <w:r w:rsidRPr="0067591F">
        <w:rPr>
          <w:bCs/>
          <w:sz w:val="28"/>
          <w:szCs w:val="28"/>
        </w:rPr>
        <w:lastRenderedPageBreak/>
        <w:t>механика с основами технических измерений», «Основы электротехники», « Безопасность жизнедеятельности».</w:t>
      </w:r>
      <w:r w:rsidRPr="0067591F">
        <w:rPr>
          <w:sz w:val="28"/>
          <w:szCs w:val="28"/>
        </w:rPr>
        <w:t xml:space="preserve">  При самостоятельной подготовки  к экзамену в ГИБДД  учащимся оказываются консультации.</w:t>
      </w:r>
    </w:p>
    <w:p w:rsidR="00BB6D80" w:rsidRPr="0067591F" w:rsidRDefault="00BB6D80"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r w:rsidRPr="0067591F">
        <w:rPr>
          <w:b/>
          <w:sz w:val="28"/>
          <w:szCs w:val="28"/>
        </w:rPr>
        <w:t>4.4. Кадровое обеспечение образовательного процесса</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8"/>
          <w:szCs w:val="28"/>
        </w:rPr>
      </w:pPr>
      <w:r w:rsidRPr="0067591F">
        <w:rPr>
          <w:rFonts w:ascii="Times New Roman" w:hAnsi="Times New Roman"/>
          <w:b/>
          <w:bCs/>
          <w:sz w:val="28"/>
          <w:szCs w:val="28"/>
        </w:rPr>
        <w:t xml:space="preserve">Требования к квалификации педагогических (инженерно-педагогических) кадров, обеспечивающих </w:t>
      </w:r>
      <w:proofErr w:type="gramStart"/>
      <w:r w:rsidRPr="0067591F">
        <w:rPr>
          <w:rFonts w:ascii="Times New Roman" w:hAnsi="Times New Roman"/>
          <w:b/>
          <w:bCs/>
          <w:sz w:val="28"/>
          <w:szCs w:val="28"/>
        </w:rPr>
        <w:t>обучение по</w:t>
      </w:r>
      <w:proofErr w:type="gramEnd"/>
      <w:r w:rsidRPr="0067591F">
        <w:rPr>
          <w:rFonts w:ascii="Times New Roman" w:hAnsi="Times New Roman"/>
          <w:b/>
          <w:bCs/>
          <w:sz w:val="28"/>
          <w:szCs w:val="28"/>
        </w:rPr>
        <w:t xml:space="preserve"> междисциплинарному курсу (курсам):</w:t>
      </w:r>
      <w:r w:rsidRPr="0067591F">
        <w:rPr>
          <w:rFonts w:ascii="Times New Roman" w:hAnsi="Times New Roman"/>
          <w:bCs/>
          <w:sz w:val="28"/>
          <w:szCs w:val="28"/>
        </w:rPr>
        <w:t xml:space="preserve"> наличие среднего профессионального или высшего профессионального образования, соответствующего профилю преподаваемой дисциплины (модуля).</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67591F">
        <w:rPr>
          <w:rFonts w:ascii="Times New Roman" w:hAnsi="Times New Roman"/>
          <w:b/>
          <w:bCs/>
          <w:sz w:val="28"/>
          <w:szCs w:val="28"/>
        </w:rPr>
        <w:t>Требования к квалификации педагогических кадров, осуществляющих руководство практикой</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67591F">
        <w:rPr>
          <w:rFonts w:ascii="Times New Roman" w:hAnsi="Times New Roman"/>
          <w:b/>
          <w:bCs/>
          <w:sz w:val="28"/>
          <w:szCs w:val="28"/>
        </w:rPr>
        <w:t>Инженерно-педагогический состав:</w:t>
      </w:r>
      <w:r w:rsidRPr="0067591F">
        <w:rPr>
          <w:rFonts w:ascii="Times New Roman" w:hAnsi="Times New Roman"/>
          <w:bCs/>
          <w:sz w:val="28"/>
          <w:szCs w:val="28"/>
        </w:rPr>
        <w:t xml:space="preserve"> среднее специальное или высшее профессиональное образование, соответствующее профилю модуля, </w:t>
      </w:r>
      <w:r w:rsidRPr="0067591F">
        <w:rPr>
          <w:rFonts w:ascii="Times New Roman" w:hAnsi="Times New Roman"/>
          <w:sz w:val="28"/>
          <w:szCs w:val="28"/>
        </w:rPr>
        <w:t xml:space="preserve"> </w:t>
      </w:r>
      <w:r w:rsidRPr="0067591F">
        <w:rPr>
          <w:rFonts w:ascii="Times New Roman" w:hAnsi="Times New Roman"/>
          <w:bCs/>
          <w:sz w:val="28"/>
          <w:szCs w:val="28"/>
        </w:rPr>
        <w:t xml:space="preserve"> преподаватели междисциплинарных курсов, а также </w:t>
      </w:r>
      <w:proofErr w:type="spellStart"/>
      <w:r w:rsidRPr="0067591F">
        <w:rPr>
          <w:rFonts w:ascii="Times New Roman" w:hAnsi="Times New Roman"/>
          <w:bCs/>
          <w:sz w:val="28"/>
          <w:szCs w:val="28"/>
        </w:rPr>
        <w:t>общепрофессиональных</w:t>
      </w:r>
      <w:proofErr w:type="spellEnd"/>
      <w:r w:rsidRPr="0067591F">
        <w:rPr>
          <w:rFonts w:ascii="Times New Roman" w:hAnsi="Times New Roman"/>
          <w:bCs/>
          <w:sz w:val="28"/>
          <w:szCs w:val="28"/>
        </w:rPr>
        <w:t xml:space="preserve"> дисциплин: «Основы технического черчения», « Основы материаловедения и технология </w:t>
      </w:r>
      <w:proofErr w:type="spellStart"/>
      <w:r w:rsidRPr="0067591F">
        <w:rPr>
          <w:rFonts w:ascii="Times New Roman" w:hAnsi="Times New Roman"/>
          <w:bCs/>
          <w:sz w:val="28"/>
          <w:szCs w:val="28"/>
        </w:rPr>
        <w:t>общеслесарных</w:t>
      </w:r>
      <w:proofErr w:type="spellEnd"/>
      <w:r w:rsidRPr="0067591F">
        <w:rPr>
          <w:rFonts w:ascii="Times New Roman" w:hAnsi="Times New Roman"/>
          <w:bCs/>
          <w:sz w:val="28"/>
          <w:szCs w:val="28"/>
        </w:rPr>
        <w:t xml:space="preserve"> работ», « Техническая механика с основами технических измерений», «Основы электротехники», « Безопасность жизнедеятельности».</w:t>
      </w:r>
    </w:p>
    <w:p w:rsidR="00BB6D80" w:rsidRPr="0067591F" w:rsidRDefault="00BB6D80"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Cs/>
          <w:sz w:val="28"/>
          <w:szCs w:val="28"/>
        </w:rPr>
      </w:pPr>
      <w:r w:rsidRPr="0067591F">
        <w:rPr>
          <w:b/>
          <w:bCs/>
          <w:sz w:val="28"/>
          <w:szCs w:val="28"/>
        </w:rPr>
        <w:t>Мастера:</w:t>
      </w:r>
      <w:r w:rsidRPr="0067591F">
        <w:rPr>
          <w:bCs/>
          <w:sz w:val="28"/>
          <w:szCs w:val="28"/>
        </w:rPr>
        <w:t xml:space="preserve"> наличие разряда, который на 1-2 разряда по профессии рабочего выше, чем предусмотрено образовательным стандартом для выпускников. </w:t>
      </w:r>
    </w:p>
    <w:p w:rsidR="00BB6D80" w:rsidRPr="0067591F" w:rsidRDefault="00BB6D80"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Cs/>
          <w:sz w:val="28"/>
          <w:szCs w:val="28"/>
        </w:rPr>
      </w:pPr>
      <w:r w:rsidRPr="0067591F">
        <w:rPr>
          <w:bCs/>
          <w:sz w:val="28"/>
          <w:szCs w:val="28"/>
        </w:rPr>
        <w:t xml:space="preserve">  </w:t>
      </w:r>
      <w:proofErr w:type="gramStart"/>
      <w:r w:rsidRPr="0067591F">
        <w:rPr>
          <w:bCs/>
          <w:sz w:val="28"/>
          <w:szCs w:val="28"/>
        </w:rPr>
        <w:t>Опыт деятельности в организациях соответствующей профессиональной сферы является обязательным для преподавателей, отвечающих за освоение обучающимися профессионального цикла, эти преподаватели и мастера производственного обучения должны проходить стажировку в профильных организациях не реже одного раза в 3 года.</w:t>
      </w:r>
      <w:proofErr w:type="gramEnd"/>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spacing w:after="0"/>
        <w:rPr>
          <w:rFonts w:ascii="Times New Roman" w:hAnsi="Times New Roman"/>
          <w:sz w:val="28"/>
          <w:szCs w:val="28"/>
        </w:rPr>
      </w:pPr>
    </w:p>
    <w:p w:rsidR="00BB6D80" w:rsidRPr="0067591F" w:rsidRDefault="00BB6D80" w:rsidP="0080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67591F">
        <w:rPr>
          <w:b/>
          <w:caps/>
          <w:sz w:val="28"/>
          <w:szCs w:val="28"/>
        </w:rPr>
        <w:t>5. Контроль и оценка результатов освоения профессионального модуля (вида профессиональной деятельности)</w:t>
      </w:r>
    </w:p>
    <w:p w:rsidR="00BB6D80" w:rsidRPr="0067591F" w:rsidRDefault="00BB6D80" w:rsidP="0080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12"/>
        <w:gridCol w:w="3762"/>
        <w:gridCol w:w="2097"/>
      </w:tblGrid>
      <w:tr w:rsidR="00BB6D80" w:rsidRPr="0067591F" w:rsidTr="007A7B08">
        <w:tc>
          <w:tcPr>
            <w:tcW w:w="3712" w:type="dxa"/>
            <w:tcBorders>
              <w:top w:val="single" w:sz="12" w:space="0" w:color="auto"/>
              <w:left w:val="single" w:sz="12" w:space="0" w:color="auto"/>
              <w:bottom w:val="single" w:sz="12" w:space="0" w:color="auto"/>
            </w:tcBorders>
            <w:vAlign w:val="center"/>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 xml:space="preserve">Результаты </w:t>
            </w:r>
          </w:p>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(освоенные профессиональные компетенции)</w:t>
            </w:r>
          </w:p>
        </w:tc>
        <w:tc>
          <w:tcPr>
            <w:tcW w:w="3762" w:type="dxa"/>
            <w:tcBorders>
              <w:top w:val="single" w:sz="12" w:space="0" w:color="auto"/>
            </w:tcBorders>
            <w:vAlign w:val="center"/>
          </w:tcPr>
          <w:p w:rsidR="00BB6D80" w:rsidRPr="0067591F" w:rsidRDefault="00BB6D80" w:rsidP="007A7B08">
            <w:pPr>
              <w:spacing w:after="0"/>
              <w:jc w:val="center"/>
              <w:rPr>
                <w:rFonts w:ascii="Times New Roman" w:hAnsi="Times New Roman"/>
                <w:bCs/>
                <w:sz w:val="28"/>
                <w:szCs w:val="28"/>
              </w:rPr>
            </w:pPr>
            <w:r w:rsidRPr="0067591F">
              <w:rPr>
                <w:rFonts w:ascii="Times New Roman" w:hAnsi="Times New Roman"/>
                <w:b/>
                <w:sz w:val="28"/>
                <w:szCs w:val="28"/>
              </w:rPr>
              <w:t>Основные показатели оценки результата</w:t>
            </w:r>
          </w:p>
        </w:tc>
        <w:tc>
          <w:tcPr>
            <w:tcW w:w="2097" w:type="dxa"/>
            <w:tcBorders>
              <w:top w:val="single" w:sz="12" w:space="0" w:color="auto"/>
              <w:right w:val="single" w:sz="12" w:space="0" w:color="auto"/>
            </w:tcBorders>
            <w:vAlign w:val="center"/>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 xml:space="preserve">Формы и методы контроля и оценки </w:t>
            </w:r>
          </w:p>
        </w:tc>
      </w:tr>
      <w:tr w:rsidR="00BB6D80" w:rsidRPr="0067591F" w:rsidTr="007A7B08">
        <w:trPr>
          <w:trHeight w:val="637"/>
        </w:trPr>
        <w:tc>
          <w:tcPr>
            <w:tcW w:w="3712" w:type="dxa"/>
            <w:tcBorders>
              <w:top w:val="single" w:sz="12" w:space="0" w:color="auto"/>
              <w:left w:val="single" w:sz="12" w:space="0" w:color="auto"/>
              <w:bottom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Управлять автомобилями категории «С»</w:t>
            </w:r>
          </w:p>
          <w:p w:rsidR="00BB6D80" w:rsidRPr="0067591F" w:rsidRDefault="00BB6D80" w:rsidP="007A7B08">
            <w:pPr>
              <w:spacing w:after="0"/>
              <w:rPr>
                <w:rFonts w:ascii="Times New Roman" w:hAnsi="Times New Roman"/>
                <w:bCs/>
                <w:sz w:val="28"/>
                <w:szCs w:val="28"/>
              </w:rPr>
            </w:pPr>
          </w:p>
        </w:tc>
        <w:tc>
          <w:tcPr>
            <w:tcW w:w="3762" w:type="dxa"/>
            <w:tcBorders>
              <w:top w:val="single" w:sz="12" w:space="0" w:color="auto"/>
              <w:bottom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 xml:space="preserve"> Управление ТС с соблюдением правил дорожного движения.</w:t>
            </w:r>
          </w:p>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 xml:space="preserve"> Управление транспортными средствами в различных дорожных и метеорологических условиях.</w:t>
            </w:r>
          </w:p>
          <w:p w:rsidR="00BB6D80" w:rsidRPr="0067591F" w:rsidRDefault="00BB6D80" w:rsidP="007A7B08">
            <w:pPr>
              <w:spacing w:after="0"/>
              <w:rPr>
                <w:rFonts w:ascii="Times New Roman" w:hAnsi="Times New Roman"/>
                <w:bCs/>
                <w:color w:val="FF0000"/>
                <w:sz w:val="28"/>
                <w:szCs w:val="28"/>
              </w:rPr>
            </w:pPr>
            <w:r w:rsidRPr="0067591F">
              <w:rPr>
                <w:rFonts w:ascii="Times New Roman" w:hAnsi="Times New Roman"/>
                <w:bCs/>
                <w:sz w:val="28"/>
                <w:szCs w:val="28"/>
              </w:rPr>
              <w:t>Уверенные действия в нештатных ситуациях.</w:t>
            </w:r>
          </w:p>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Управление своим эмоциональным состоянием, проявлять уважение к другим участникам дорожного движения.</w:t>
            </w:r>
          </w:p>
        </w:tc>
        <w:tc>
          <w:tcPr>
            <w:tcW w:w="2097" w:type="dxa"/>
            <w:tcBorders>
              <w:top w:val="single" w:sz="12" w:space="0" w:color="auto"/>
              <w:right w:val="single" w:sz="12" w:space="0" w:color="auto"/>
            </w:tcBorders>
          </w:tcPr>
          <w:p w:rsidR="00BB6D80" w:rsidRPr="0067591F" w:rsidRDefault="00BB6D80" w:rsidP="007A7B08">
            <w:pPr>
              <w:spacing w:after="0"/>
              <w:jc w:val="both"/>
              <w:rPr>
                <w:rFonts w:ascii="Times New Roman" w:hAnsi="Times New Roman"/>
                <w:bCs/>
                <w:sz w:val="28"/>
                <w:szCs w:val="28"/>
              </w:rPr>
            </w:pPr>
            <w:r w:rsidRPr="0067591F">
              <w:rPr>
                <w:rFonts w:ascii="Times New Roman" w:hAnsi="Times New Roman"/>
                <w:bCs/>
                <w:sz w:val="28"/>
                <w:szCs w:val="28"/>
              </w:rPr>
              <w:t>Оценка выполнения производственных заданий в рамках учебной практики.</w:t>
            </w:r>
          </w:p>
        </w:tc>
      </w:tr>
      <w:tr w:rsidR="00BB6D80" w:rsidRPr="0067591F" w:rsidTr="007A7B08">
        <w:trPr>
          <w:trHeight w:val="2594"/>
        </w:trPr>
        <w:tc>
          <w:tcPr>
            <w:tcW w:w="3712" w:type="dxa"/>
            <w:tcBorders>
              <w:top w:val="single" w:sz="12" w:space="0" w:color="auto"/>
              <w:left w:val="single" w:sz="12" w:space="0" w:color="auto"/>
              <w:bottom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Выполнять работы по транспортировке грузов.</w:t>
            </w:r>
          </w:p>
          <w:p w:rsidR="00BB6D80" w:rsidRPr="0067591F" w:rsidRDefault="00BB6D80" w:rsidP="007A7B08">
            <w:pPr>
              <w:spacing w:after="0"/>
              <w:rPr>
                <w:rFonts w:ascii="Times New Roman" w:hAnsi="Times New Roman"/>
                <w:sz w:val="28"/>
                <w:szCs w:val="28"/>
              </w:rPr>
            </w:pPr>
          </w:p>
          <w:p w:rsidR="00BB6D80" w:rsidRPr="0067591F" w:rsidRDefault="00BB6D80" w:rsidP="007A7B08">
            <w:pPr>
              <w:spacing w:after="0"/>
              <w:rPr>
                <w:rFonts w:ascii="Times New Roman" w:hAnsi="Times New Roman"/>
                <w:sz w:val="28"/>
                <w:szCs w:val="28"/>
              </w:rPr>
            </w:pPr>
          </w:p>
          <w:p w:rsidR="00BB6D80" w:rsidRPr="0067591F" w:rsidRDefault="00BB6D80" w:rsidP="007A7B08">
            <w:pPr>
              <w:spacing w:after="0"/>
              <w:rPr>
                <w:rFonts w:ascii="Times New Roman" w:hAnsi="Times New Roman"/>
                <w:sz w:val="28"/>
                <w:szCs w:val="28"/>
              </w:rPr>
            </w:pPr>
          </w:p>
          <w:p w:rsidR="00BB6D80" w:rsidRPr="0067591F" w:rsidRDefault="00BB6D80" w:rsidP="007A7B08">
            <w:pPr>
              <w:spacing w:after="0"/>
              <w:rPr>
                <w:rFonts w:ascii="Times New Roman" w:hAnsi="Times New Roman"/>
                <w:sz w:val="28"/>
                <w:szCs w:val="28"/>
              </w:rPr>
            </w:pPr>
          </w:p>
          <w:p w:rsidR="00BB6D80" w:rsidRPr="0067591F" w:rsidRDefault="00BB6D80" w:rsidP="007A7B08">
            <w:pPr>
              <w:spacing w:after="0"/>
              <w:rPr>
                <w:rFonts w:ascii="Times New Roman" w:hAnsi="Times New Roman"/>
                <w:sz w:val="28"/>
                <w:szCs w:val="28"/>
              </w:rPr>
            </w:pPr>
          </w:p>
          <w:p w:rsidR="00BB6D80" w:rsidRPr="0067591F" w:rsidRDefault="00BB6D80" w:rsidP="007A7B08">
            <w:pPr>
              <w:spacing w:after="0"/>
              <w:rPr>
                <w:rFonts w:ascii="Times New Roman" w:hAnsi="Times New Roman"/>
                <w:sz w:val="28"/>
                <w:szCs w:val="28"/>
              </w:rPr>
            </w:pPr>
          </w:p>
        </w:tc>
        <w:tc>
          <w:tcPr>
            <w:tcW w:w="3762" w:type="dxa"/>
            <w:tcBorders>
              <w:top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Прием грузов в соответствии с требованиями.</w:t>
            </w:r>
          </w:p>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 xml:space="preserve"> Размещение  грузов в соответствии с требованиями.</w:t>
            </w:r>
          </w:p>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Крепление грузов в соответствии с требованиями.</w:t>
            </w:r>
          </w:p>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 xml:space="preserve"> Перевозка грузов в соответствии с требованиями.</w:t>
            </w:r>
          </w:p>
        </w:tc>
        <w:tc>
          <w:tcPr>
            <w:tcW w:w="2097" w:type="dxa"/>
            <w:tcBorders>
              <w:right w:val="single" w:sz="12" w:space="0" w:color="auto"/>
            </w:tcBorders>
          </w:tcPr>
          <w:p w:rsidR="00BB6D80" w:rsidRPr="0067591F" w:rsidRDefault="00BB6D80" w:rsidP="007A7B08">
            <w:pPr>
              <w:spacing w:after="0"/>
              <w:jc w:val="both"/>
              <w:rPr>
                <w:rFonts w:ascii="Times New Roman" w:hAnsi="Times New Roman"/>
                <w:bCs/>
                <w:sz w:val="28"/>
                <w:szCs w:val="28"/>
              </w:rPr>
            </w:pPr>
            <w:r w:rsidRPr="0067591F">
              <w:rPr>
                <w:rFonts w:ascii="Times New Roman" w:hAnsi="Times New Roman"/>
                <w:bCs/>
                <w:sz w:val="28"/>
                <w:szCs w:val="28"/>
              </w:rPr>
              <w:t>Текущий контроль в форме тестовых заданий; защиты практических работ.</w:t>
            </w:r>
          </w:p>
          <w:p w:rsidR="00BB6D80" w:rsidRPr="0067591F" w:rsidRDefault="00BB6D80" w:rsidP="007A7B08">
            <w:pPr>
              <w:spacing w:after="0"/>
              <w:jc w:val="both"/>
              <w:rPr>
                <w:rFonts w:ascii="Times New Roman" w:hAnsi="Times New Roman"/>
                <w:bCs/>
                <w:sz w:val="28"/>
                <w:szCs w:val="28"/>
              </w:rPr>
            </w:pPr>
            <w:r w:rsidRPr="0067591F">
              <w:rPr>
                <w:rFonts w:ascii="Times New Roman" w:hAnsi="Times New Roman"/>
                <w:bCs/>
                <w:sz w:val="28"/>
                <w:szCs w:val="28"/>
              </w:rPr>
              <w:t>Оценка выполнения домашних и самостоятельных работ.</w:t>
            </w:r>
          </w:p>
        </w:tc>
      </w:tr>
      <w:tr w:rsidR="00BB6D80" w:rsidRPr="0067591F" w:rsidTr="007A7B08">
        <w:trPr>
          <w:trHeight w:val="2234"/>
        </w:trPr>
        <w:tc>
          <w:tcPr>
            <w:tcW w:w="3712" w:type="dxa"/>
            <w:tcBorders>
              <w:top w:val="single" w:sz="12" w:space="0" w:color="auto"/>
              <w:left w:val="single" w:sz="12" w:space="0" w:color="auto"/>
              <w:bottom w:val="single" w:sz="12" w:space="0" w:color="auto"/>
            </w:tcBorders>
          </w:tcPr>
          <w:p w:rsidR="00BB6D80" w:rsidRPr="0067591F" w:rsidRDefault="00BB6D80" w:rsidP="007A7B08">
            <w:pPr>
              <w:spacing w:after="0"/>
              <w:rPr>
                <w:rFonts w:ascii="Times New Roman" w:hAnsi="Times New Roman"/>
                <w:sz w:val="28"/>
                <w:szCs w:val="28"/>
              </w:rPr>
            </w:pPr>
            <w:r w:rsidRPr="0067591F">
              <w:rPr>
                <w:rFonts w:ascii="Times New Roman" w:hAnsi="Times New Roman"/>
                <w:bCs/>
                <w:sz w:val="28"/>
                <w:szCs w:val="28"/>
              </w:rPr>
              <w:lastRenderedPageBreak/>
              <w:t>Осуществлять техническое обслуживание транспортных сре</w:t>
            </w:r>
            <w:proofErr w:type="gramStart"/>
            <w:r w:rsidRPr="0067591F">
              <w:rPr>
                <w:rFonts w:ascii="Times New Roman" w:hAnsi="Times New Roman"/>
                <w:bCs/>
                <w:sz w:val="28"/>
                <w:szCs w:val="28"/>
              </w:rPr>
              <w:t>дств в п</w:t>
            </w:r>
            <w:proofErr w:type="gramEnd"/>
            <w:r w:rsidRPr="0067591F">
              <w:rPr>
                <w:rFonts w:ascii="Times New Roman" w:hAnsi="Times New Roman"/>
                <w:bCs/>
                <w:sz w:val="28"/>
                <w:szCs w:val="28"/>
              </w:rPr>
              <w:t>ути следования.</w:t>
            </w:r>
          </w:p>
          <w:p w:rsidR="00BB6D80" w:rsidRPr="0067591F" w:rsidRDefault="00BB6D80" w:rsidP="007A7B08">
            <w:pPr>
              <w:spacing w:after="0"/>
              <w:rPr>
                <w:rFonts w:ascii="Times New Roman" w:hAnsi="Times New Roman"/>
                <w:sz w:val="28"/>
                <w:szCs w:val="28"/>
              </w:rPr>
            </w:pPr>
          </w:p>
          <w:p w:rsidR="00BB6D80" w:rsidRPr="0067591F" w:rsidRDefault="00BB6D80" w:rsidP="007A7B08">
            <w:pPr>
              <w:spacing w:after="0"/>
              <w:rPr>
                <w:rFonts w:ascii="Times New Roman" w:hAnsi="Times New Roman"/>
                <w:sz w:val="28"/>
                <w:szCs w:val="28"/>
              </w:rPr>
            </w:pPr>
          </w:p>
          <w:p w:rsidR="00BB6D80" w:rsidRPr="0067591F" w:rsidRDefault="00BB6D80" w:rsidP="007A7B08">
            <w:pPr>
              <w:spacing w:after="0"/>
              <w:rPr>
                <w:rFonts w:ascii="Times New Roman" w:hAnsi="Times New Roman"/>
                <w:sz w:val="28"/>
                <w:szCs w:val="28"/>
              </w:rPr>
            </w:pPr>
          </w:p>
          <w:p w:rsidR="00BB6D80" w:rsidRPr="0067591F" w:rsidRDefault="00BB6D80" w:rsidP="007A7B08">
            <w:pPr>
              <w:spacing w:after="0"/>
              <w:rPr>
                <w:rFonts w:ascii="Times New Roman" w:hAnsi="Times New Roman"/>
                <w:sz w:val="28"/>
                <w:szCs w:val="28"/>
              </w:rPr>
            </w:pPr>
          </w:p>
          <w:p w:rsidR="00BB6D80" w:rsidRPr="0067591F" w:rsidRDefault="00BB6D80" w:rsidP="007A7B08">
            <w:pPr>
              <w:spacing w:after="0"/>
              <w:jc w:val="center"/>
              <w:rPr>
                <w:rFonts w:ascii="Times New Roman" w:hAnsi="Times New Roman"/>
                <w:sz w:val="28"/>
                <w:szCs w:val="28"/>
              </w:rPr>
            </w:pPr>
          </w:p>
        </w:tc>
        <w:tc>
          <w:tcPr>
            <w:tcW w:w="3762" w:type="dxa"/>
            <w:tcBorders>
              <w:bottom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Выполнение контрольных осмотров транспортных средств перед выездом и в поездке.</w:t>
            </w:r>
          </w:p>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Заправка транспортных средств горюче- смазочными материалами и специальными жидкостями с соблюдением экологических требований.</w:t>
            </w:r>
          </w:p>
        </w:tc>
        <w:tc>
          <w:tcPr>
            <w:tcW w:w="2097" w:type="dxa"/>
            <w:tcBorders>
              <w:right w:val="single" w:sz="12" w:space="0" w:color="auto"/>
            </w:tcBorders>
          </w:tcPr>
          <w:p w:rsidR="00BB6D80" w:rsidRPr="0067591F" w:rsidRDefault="00BB6D80" w:rsidP="007A7B08">
            <w:pPr>
              <w:spacing w:after="0"/>
              <w:jc w:val="both"/>
              <w:rPr>
                <w:rFonts w:ascii="Times New Roman" w:hAnsi="Times New Roman"/>
                <w:bCs/>
                <w:sz w:val="28"/>
                <w:szCs w:val="28"/>
              </w:rPr>
            </w:pPr>
            <w:r w:rsidRPr="0067591F">
              <w:rPr>
                <w:rFonts w:ascii="Times New Roman" w:hAnsi="Times New Roman"/>
                <w:bCs/>
                <w:sz w:val="28"/>
                <w:szCs w:val="28"/>
              </w:rPr>
              <w:t>Защита практических работ.</w:t>
            </w:r>
          </w:p>
          <w:p w:rsidR="00BB6D80" w:rsidRPr="0067591F" w:rsidRDefault="00BB6D80" w:rsidP="007A7B08">
            <w:pPr>
              <w:spacing w:after="0"/>
              <w:jc w:val="both"/>
              <w:rPr>
                <w:rFonts w:ascii="Times New Roman" w:hAnsi="Times New Roman"/>
                <w:bCs/>
                <w:sz w:val="28"/>
                <w:szCs w:val="28"/>
              </w:rPr>
            </w:pPr>
            <w:r w:rsidRPr="0067591F">
              <w:rPr>
                <w:rFonts w:ascii="Times New Roman" w:hAnsi="Times New Roman"/>
                <w:bCs/>
                <w:sz w:val="28"/>
                <w:szCs w:val="28"/>
              </w:rPr>
              <w:t>Оценка выполнения домашних и самостоятельных работ.</w:t>
            </w:r>
          </w:p>
          <w:p w:rsidR="00BB6D80" w:rsidRPr="0067591F" w:rsidRDefault="00BB6D80" w:rsidP="007A7B08">
            <w:pPr>
              <w:spacing w:after="0"/>
              <w:jc w:val="both"/>
              <w:rPr>
                <w:rFonts w:ascii="Times New Roman" w:hAnsi="Times New Roman"/>
                <w:bCs/>
                <w:sz w:val="28"/>
                <w:szCs w:val="28"/>
              </w:rPr>
            </w:pPr>
          </w:p>
        </w:tc>
      </w:tr>
      <w:tr w:rsidR="00BB6D80" w:rsidRPr="0067591F" w:rsidTr="007A7B08">
        <w:trPr>
          <w:trHeight w:val="637"/>
        </w:trPr>
        <w:tc>
          <w:tcPr>
            <w:tcW w:w="3712" w:type="dxa"/>
            <w:tcBorders>
              <w:top w:val="single" w:sz="12" w:space="0" w:color="auto"/>
              <w:left w:val="single" w:sz="12" w:space="0" w:color="auto"/>
              <w:bottom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Устранять мелкие неисправности, возникшие во время эксплуатации транспортных средств.</w:t>
            </w:r>
          </w:p>
          <w:p w:rsidR="00BB6D80" w:rsidRPr="0067591F" w:rsidRDefault="00BB6D80" w:rsidP="007A7B08">
            <w:pPr>
              <w:spacing w:after="0"/>
              <w:rPr>
                <w:rFonts w:ascii="Times New Roman" w:hAnsi="Times New Roman"/>
                <w:sz w:val="28"/>
                <w:szCs w:val="28"/>
              </w:rPr>
            </w:pPr>
          </w:p>
        </w:tc>
        <w:tc>
          <w:tcPr>
            <w:tcW w:w="3762" w:type="dxa"/>
            <w:tcBorders>
              <w:top w:val="single" w:sz="12" w:space="0" w:color="auto"/>
              <w:bottom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Устранение мелких неисправностей, возникшие во время эксплуатации транспортных средств, не требующих разборки узлов и агрегатов с соблюдением требований техники безопасности.</w:t>
            </w:r>
          </w:p>
          <w:p w:rsidR="00BB6D80" w:rsidRPr="0067591F" w:rsidRDefault="00BB6D80" w:rsidP="007A7B08">
            <w:pPr>
              <w:spacing w:after="0"/>
              <w:rPr>
                <w:rFonts w:ascii="Times New Roman" w:hAnsi="Times New Roman"/>
                <w:bCs/>
                <w:sz w:val="28"/>
                <w:szCs w:val="28"/>
              </w:rPr>
            </w:pPr>
          </w:p>
        </w:tc>
        <w:tc>
          <w:tcPr>
            <w:tcW w:w="2097" w:type="dxa"/>
            <w:tcBorders>
              <w:right w:val="single" w:sz="12" w:space="0" w:color="auto"/>
            </w:tcBorders>
          </w:tcPr>
          <w:p w:rsidR="00BB6D80" w:rsidRPr="0067591F" w:rsidRDefault="00BB6D80" w:rsidP="007A7B08">
            <w:pPr>
              <w:spacing w:after="0"/>
              <w:jc w:val="both"/>
              <w:rPr>
                <w:rFonts w:ascii="Times New Roman" w:hAnsi="Times New Roman"/>
                <w:bCs/>
                <w:sz w:val="28"/>
                <w:szCs w:val="28"/>
              </w:rPr>
            </w:pPr>
            <w:r w:rsidRPr="0067591F">
              <w:rPr>
                <w:rFonts w:ascii="Times New Roman" w:hAnsi="Times New Roman"/>
                <w:bCs/>
                <w:sz w:val="28"/>
                <w:szCs w:val="28"/>
              </w:rPr>
              <w:t>Текущий контроль в форме тестовых заданий; защиты практических работ.</w:t>
            </w:r>
          </w:p>
          <w:p w:rsidR="00BB6D80" w:rsidRPr="0067591F" w:rsidRDefault="00BB6D80" w:rsidP="007A7B08">
            <w:pPr>
              <w:spacing w:after="0"/>
              <w:jc w:val="both"/>
              <w:rPr>
                <w:rFonts w:ascii="Times New Roman" w:hAnsi="Times New Roman"/>
                <w:bCs/>
                <w:i/>
                <w:sz w:val="28"/>
                <w:szCs w:val="28"/>
              </w:rPr>
            </w:pPr>
            <w:r w:rsidRPr="0067591F">
              <w:rPr>
                <w:rFonts w:ascii="Times New Roman" w:hAnsi="Times New Roman"/>
                <w:bCs/>
                <w:sz w:val="28"/>
                <w:szCs w:val="28"/>
              </w:rPr>
              <w:t>Оценка выполнения домашних и самостоятельных работ.</w:t>
            </w:r>
          </w:p>
        </w:tc>
      </w:tr>
      <w:tr w:rsidR="00BB6D80" w:rsidRPr="0067591F" w:rsidTr="007A7B08">
        <w:trPr>
          <w:trHeight w:val="637"/>
        </w:trPr>
        <w:tc>
          <w:tcPr>
            <w:tcW w:w="3712" w:type="dxa"/>
            <w:tcBorders>
              <w:top w:val="single" w:sz="12" w:space="0" w:color="auto"/>
              <w:left w:val="single" w:sz="12" w:space="0" w:color="auto"/>
              <w:bottom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Работать с документацией установленной формы.</w:t>
            </w:r>
          </w:p>
          <w:p w:rsidR="00BB6D80" w:rsidRPr="0067591F" w:rsidRDefault="00BB6D80" w:rsidP="007A7B08">
            <w:pPr>
              <w:spacing w:after="0"/>
              <w:rPr>
                <w:rFonts w:ascii="Times New Roman" w:hAnsi="Times New Roman"/>
                <w:sz w:val="28"/>
                <w:szCs w:val="28"/>
              </w:rPr>
            </w:pPr>
          </w:p>
          <w:p w:rsidR="00BB6D80" w:rsidRPr="0067591F" w:rsidRDefault="00BB6D80" w:rsidP="007A7B08">
            <w:pPr>
              <w:spacing w:after="0"/>
              <w:rPr>
                <w:rFonts w:ascii="Times New Roman" w:hAnsi="Times New Roman"/>
                <w:sz w:val="28"/>
                <w:szCs w:val="28"/>
              </w:rPr>
            </w:pPr>
          </w:p>
          <w:p w:rsidR="00BB6D80" w:rsidRPr="0067591F" w:rsidRDefault="00BB6D80" w:rsidP="007A7B08">
            <w:pPr>
              <w:spacing w:after="0"/>
              <w:jc w:val="right"/>
              <w:rPr>
                <w:rFonts w:ascii="Times New Roman" w:hAnsi="Times New Roman"/>
                <w:sz w:val="28"/>
                <w:szCs w:val="28"/>
              </w:rPr>
            </w:pPr>
          </w:p>
        </w:tc>
        <w:tc>
          <w:tcPr>
            <w:tcW w:w="3762" w:type="dxa"/>
            <w:tcBorders>
              <w:top w:val="single" w:sz="12" w:space="0" w:color="auto"/>
              <w:bottom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 xml:space="preserve">Оформление документации в соответствии с требованиями. </w:t>
            </w:r>
          </w:p>
        </w:tc>
        <w:tc>
          <w:tcPr>
            <w:tcW w:w="2097" w:type="dxa"/>
            <w:tcBorders>
              <w:right w:val="single" w:sz="12" w:space="0" w:color="auto"/>
            </w:tcBorders>
          </w:tcPr>
          <w:p w:rsidR="00BB6D80" w:rsidRPr="0067591F" w:rsidRDefault="00BB6D80" w:rsidP="007A7B08">
            <w:pPr>
              <w:spacing w:after="0"/>
              <w:jc w:val="both"/>
              <w:rPr>
                <w:rFonts w:ascii="Times New Roman" w:hAnsi="Times New Roman"/>
                <w:bCs/>
                <w:sz w:val="28"/>
                <w:szCs w:val="28"/>
              </w:rPr>
            </w:pPr>
            <w:r w:rsidRPr="0067591F">
              <w:rPr>
                <w:rFonts w:ascii="Times New Roman" w:hAnsi="Times New Roman"/>
                <w:bCs/>
                <w:sz w:val="28"/>
                <w:szCs w:val="28"/>
              </w:rPr>
              <w:t>Текущий контроль в форме тестовых заданий; защиты практических работ.</w:t>
            </w:r>
          </w:p>
          <w:p w:rsidR="00BB6D80" w:rsidRPr="0067591F" w:rsidRDefault="00BB6D80" w:rsidP="007A7B08">
            <w:pPr>
              <w:spacing w:after="0"/>
              <w:jc w:val="both"/>
              <w:rPr>
                <w:rFonts w:ascii="Times New Roman" w:hAnsi="Times New Roman"/>
                <w:bCs/>
                <w:i/>
                <w:sz w:val="28"/>
                <w:szCs w:val="28"/>
              </w:rPr>
            </w:pPr>
            <w:r w:rsidRPr="0067591F">
              <w:rPr>
                <w:rFonts w:ascii="Times New Roman" w:hAnsi="Times New Roman"/>
                <w:bCs/>
                <w:sz w:val="28"/>
                <w:szCs w:val="28"/>
              </w:rPr>
              <w:t>Оценка выполнения домашних и самостоятельных работ.</w:t>
            </w:r>
          </w:p>
        </w:tc>
      </w:tr>
      <w:tr w:rsidR="00BB6D80" w:rsidRPr="0067591F" w:rsidTr="007A7B08">
        <w:trPr>
          <w:trHeight w:val="637"/>
        </w:trPr>
        <w:tc>
          <w:tcPr>
            <w:tcW w:w="3712" w:type="dxa"/>
            <w:tcBorders>
              <w:top w:val="single" w:sz="12" w:space="0" w:color="auto"/>
              <w:left w:val="single" w:sz="12" w:space="0" w:color="auto"/>
              <w:bottom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 xml:space="preserve">Проводить первоочередные мероприятия на месте </w:t>
            </w:r>
            <w:proofErr w:type="spellStart"/>
            <w:proofErr w:type="gramStart"/>
            <w:r w:rsidRPr="0067591F">
              <w:rPr>
                <w:rFonts w:ascii="Times New Roman" w:hAnsi="Times New Roman"/>
                <w:bCs/>
                <w:sz w:val="28"/>
                <w:szCs w:val="28"/>
              </w:rPr>
              <w:lastRenderedPageBreak/>
              <w:t>дорожно</w:t>
            </w:r>
            <w:proofErr w:type="spellEnd"/>
            <w:r w:rsidRPr="0067591F">
              <w:rPr>
                <w:rFonts w:ascii="Times New Roman" w:hAnsi="Times New Roman"/>
                <w:bCs/>
                <w:sz w:val="28"/>
                <w:szCs w:val="28"/>
              </w:rPr>
              <w:t>- транспортного</w:t>
            </w:r>
            <w:proofErr w:type="gramEnd"/>
            <w:r w:rsidRPr="0067591F">
              <w:rPr>
                <w:rFonts w:ascii="Times New Roman" w:hAnsi="Times New Roman"/>
                <w:bCs/>
                <w:sz w:val="28"/>
                <w:szCs w:val="28"/>
              </w:rPr>
              <w:t xml:space="preserve"> происшествия.</w:t>
            </w:r>
          </w:p>
        </w:tc>
        <w:tc>
          <w:tcPr>
            <w:tcW w:w="3762" w:type="dxa"/>
            <w:tcBorders>
              <w:top w:val="single" w:sz="12" w:space="0" w:color="auto"/>
              <w:bottom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lastRenderedPageBreak/>
              <w:t>Обозначение транспортных сре</w:t>
            </w:r>
            <w:proofErr w:type="gramStart"/>
            <w:r w:rsidRPr="0067591F">
              <w:rPr>
                <w:rFonts w:ascii="Times New Roman" w:hAnsi="Times New Roman"/>
                <w:bCs/>
                <w:sz w:val="28"/>
                <w:szCs w:val="28"/>
              </w:rPr>
              <w:t>дств пр</w:t>
            </w:r>
            <w:proofErr w:type="gramEnd"/>
            <w:r w:rsidRPr="0067591F">
              <w:rPr>
                <w:rFonts w:ascii="Times New Roman" w:hAnsi="Times New Roman"/>
                <w:bCs/>
                <w:sz w:val="28"/>
                <w:szCs w:val="28"/>
              </w:rPr>
              <w:t>и ДТП.</w:t>
            </w:r>
          </w:p>
          <w:p w:rsidR="00BB6D80" w:rsidRPr="0067591F" w:rsidRDefault="00BB6D80" w:rsidP="007A7B08">
            <w:pPr>
              <w:spacing w:after="0"/>
              <w:rPr>
                <w:rFonts w:ascii="Times New Roman" w:hAnsi="Times New Roman"/>
                <w:sz w:val="28"/>
                <w:szCs w:val="28"/>
              </w:rPr>
            </w:pPr>
            <w:r w:rsidRPr="0067591F">
              <w:rPr>
                <w:rFonts w:ascii="Times New Roman" w:hAnsi="Times New Roman"/>
                <w:sz w:val="28"/>
                <w:szCs w:val="28"/>
              </w:rPr>
              <w:lastRenderedPageBreak/>
              <w:t>Правила применения средств пожаротушения.</w:t>
            </w:r>
          </w:p>
        </w:tc>
        <w:tc>
          <w:tcPr>
            <w:tcW w:w="2097" w:type="dxa"/>
            <w:tcBorders>
              <w:bottom w:val="single" w:sz="12" w:space="0" w:color="auto"/>
              <w:right w:val="single" w:sz="12" w:space="0" w:color="auto"/>
            </w:tcBorders>
          </w:tcPr>
          <w:p w:rsidR="00BB6D80" w:rsidRPr="0067591F" w:rsidRDefault="00BB6D80" w:rsidP="007A7B08">
            <w:pPr>
              <w:spacing w:after="0"/>
              <w:jc w:val="both"/>
              <w:rPr>
                <w:rFonts w:ascii="Times New Roman" w:hAnsi="Times New Roman"/>
                <w:bCs/>
                <w:sz w:val="28"/>
                <w:szCs w:val="28"/>
              </w:rPr>
            </w:pPr>
            <w:r w:rsidRPr="0067591F">
              <w:rPr>
                <w:rFonts w:ascii="Times New Roman" w:hAnsi="Times New Roman"/>
                <w:bCs/>
                <w:sz w:val="28"/>
                <w:szCs w:val="28"/>
              </w:rPr>
              <w:lastRenderedPageBreak/>
              <w:t xml:space="preserve">Текущий контроль в </w:t>
            </w:r>
            <w:r w:rsidRPr="0067591F">
              <w:rPr>
                <w:rFonts w:ascii="Times New Roman" w:hAnsi="Times New Roman"/>
                <w:bCs/>
                <w:sz w:val="28"/>
                <w:szCs w:val="28"/>
              </w:rPr>
              <w:lastRenderedPageBreak/>
              <w:t>форме тестовых заданий; защиты практических работ.</w:t>
            </w:r>
          </w:p>
          <w:p w:rsidR="00BB6D80" w:rsidRPr="0067591F" w:rsidRDefault="00BB6D80" w:rsidP="007A7B08">
            <w:pPr>
              <w:spacing w:after="0"/>
              <w:jc w:val="both"/>
              <w:rPr>
                <w:rFonts w:ascii="Times New Roman" w:hAnsi="Times New Roman"/>
                <w:bCs/>
                <w:sz w:val="28"/>
                <w:szCs w:val="28"/>
              </w:rPr>
            </w:pPr>
            <w:r w:rsidRPr="0067591F">
              <w:rPr>
                <w:rFonts w:ascii="Times New Roman" w:hAnsi="Times New Roman"/>
                <w:bCs/>
                <w:sz w:val="28"/>
                <w:szCs w:val="28"/>
              </w:rPr>
              <w:t>Оценка выполнения домашних и самостоятельных работ.</w:t>
            </w:r>
          </w:p>
        </w:tc>
      </w:tr>
    </w:tbl>
    <w:p w:rsidR="00BB6D80" w:rsidRPr="0067591F" w:rsidRDefault="00BB6D80"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sz w:val="28"/>
          <w:szCs w:val="28"/>
        </w:rPr>
      </w:pPr>
    </w:p>
    <w:p w:rsidR="00BB6D80" w:rsidRPr="0067591F" w:rsidRDefault="00BB6D80"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20"/>
        <w:jc w:val="both"/>
        <w:rPr>
          <w:rFonts w:ascii="Times New Roman" w:hAnsi="Times New Roman"/>
          <w:sz w:val="28"/>
          <w:szCs w:val="28"/>
        </w:rPr>
      </w:pPr>
      <w:r w:rsidRPr="0067591F">
        <w:rPr>
          <w:rFonts w:ascii="Times New Roman" w:hAnsi="Times New Roman"/>
          <w:sz w:val="28"/>
          <w:szCs w:val="28"/>
        </w:rPr>
        <w:t xml:space="preserve">Формы и методы контроля и оценки результатов обучения должны позволять проверять у обучающихся не только </w:t>
      </w:r>
      <w:proofErr w:type="spellStart"/>
      <w:r w:rsidRPr="0067591F">
        <w:rPr>
          <w:rFonts w:ascii="Times New Roman" w:hAnsi="Times New Roman"/>
          <w:sz w:val="28"/>
          <w:szCs w:val="28"/>
        </w:rPr>
        <w:t>сформированность</w:t>
      </w:r>
      <w:proofErr w:type="spellEnd"/>
      <w:r w:rsidRPr="0067591F">
        <w:rPr>
          <w:rFonts w:ascii="Times New Roman" w:hAnsi="Times New Roman"/>
          <w:sz w:val="28"/>
          <w:szCs w:val="28"/>
        </w:rPr>
        <w:t xml:space="preserve"> профессиональных компетенций, но и развитие общих компетенций и обеспечивающих их умений.</w:t>
      </w:r>
    </w:p>
    <w:p w:rsidR="00BB6D80" w:rsidRPr="0067591F" w:rsidRDefault="00BB6D80" w:rsidP="00803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20"/>
        <w:jc w:val="both"/>
        <w:rPr>
          <w:rFonts w:ascii="Times New Roman" w:hAnsi="Times New Roman"/>
          <w:sz w:val="28"/>
          <w:szCs w:val="28"/>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3601"/>
        <w:gridCol w:w="3154"/>
      </w:tblGrid>
      <w:tr w:rsidR="00BB6D80" w:rsidRPr="0067591F" w:rsidTr="007A7B08">
        <w:tc>
          <w:tcPr>
            <w:tcW w:w="1468" w:type="pct"/>
            <w:tcBorders>
              <w:top w:val="single" w:sz="12" w:space="0" w:color="auto"/>
              <w:left w:val="single" w:sz="12" w:space="0" w:color="auto"/>
              <w:bottom w:val="single" w:sz="12" w:space="0" w:color="auto"/>
            </w:tcBorders>
            <w:vAlign w:val="center"/>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 xml:space="preserve">Результаты </w:t>
            </w:r>
          </w:p>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bCs/>
                <w:sz w:val="28"/>
                <w:szCs w:val="28"/>
              </w:rPr>
              <w:t>(освоенные общие компетенции)</w:t>
            </w:r>
          </w:p>
        </w:tc>
        <w:tc>
          <w:tcPr>
            <w:tcW w:w="1883" w:type="pct"/>
            <w:tcBorders>
              <w:top w:val="single" w:sz="12" w:space="0" w:color="auto"/>
              <w:bottom w:val="single" w:sz="12" w:space="0" w:color="auto"/>
            </w:tcBorders>
            <w:vAlign w:val="center"/>
          </w:tcPr>
          <w:p w:rsidR="00BB6D80" w:rsidRPr="0067591F" w:rsidRDefault="00BB6D80" w:rsidP="007A7B08">
            <w:pPr>
              <w:spacing w:after="0"/>
              <w:jc w:val="center"/>
              <w:rPr>
                <w:rFonts w:ascii="Times New Roman" w:hAnsi="Times New Roman"/>
                <w:bCs/>
                <w:sz w:val="28"/>
                <w:szCs w:val="28"/>
              </w:rPr>
            </w:pPr>
            <w:r w:rsidRPr="0067591F">
              <w:rPr>
                <w:rFonts w:ascii="Times New Roman" w:hAnsi="Times New Roman"/>
                <w:b/>
                <w:sz w:val="28"/>
                <w:szCs w:val="28"/>
              </w:rPr>
              <w:t>Основные показатели оценки результата</w:t>
            </w:r>
          </w:p>
        </w:tc>
        <w:tc>
          <w:tcPr>
            <w:tcW w:w="1649" w:type="pct"/>
            <w:tcBorders>
              <w:top w:val="single" w:sz="12" w:space="0" w:color="auto"/>
              <w:bottom w:val="single" w:sz="12" w:space="0" w:color="auto"/>
              <w:right w:val="single" w:sz="12" w:space="0" w:color="auto"/>
            </w:tcBorders>
            <w:vAlign w:val="center"/>
          </w:tcPr>
          <w:p w:rsidR="00BB6D80" w:rsidRPr="0067591F" w:rsidRDefault="00BB6D80" w:rsidP="007A7B08">
            <w:pPr>
              <w:spacing w:after="0"/>
              <w:jc w:val="center"/>
              <w:rPr>
                <w:rFonts w:ascii="Times New Roman" w:hAnsi="Times New Roman"/>
                <w:b/>
                <w:bCs/>
                <w:sz w:val="28"/>
                <w:szCs w:val="28"/>
              </w:rPr>
            </w:pPr>
            <w:r w:rsidRPr="0067591F">
              <w:rPr>
                <w:rFonts w:ascii="Times New Roman" w:hAnsi="Times New Roman"/>
                <w:b/>
                <w:sz w:val="28"/>
                <w:szCs w:val="28"/>
              </w:rPr>
              <w:t xml:space="preserve">Формы и методы контроля и оценки </w:t>
            </w:r>
          </w:p>
        </w:tc>
      </w:tr>
      <w:tr w:rsidR="00BB6D80" w:rsidRPr="0067591F" w:rsidTr="007A7B08">
        <w:trPr>
          <w:trHeight w:val="637"/>
        </w:trPr>
        <w:tc>
          <w:tcPr>
            <w:tcW w:w="1468" w:type="pct"/>
            <w:tcBorders>
              <w:top w:val="single" w:sz="12" w:space="0" w:color="auto"/>
              <w:left w:val="single" w:sz="12" w:space="0" w:color="auto"/>
              <w:bottom w:val="single" w:sz="12" w:space="0" w:color="auto"/>
            </w:tcBorders>
          </w:tcPr>
          <w:p w:rsidR="00BB6D80" w:rsidRPr="0067591F" w:rsidRDefault="00BB6D80" w:rsidP="007A7B08">
            <w:pPr>
              <w:widowControl w:val="0"/>
              <w:suppressAutoHyphens/>
              <w:spacing w:after="0"/>
              <w:rPr>
                <w:rFonts w:ascii="Times New Roman" w:hAnsi="Times New Roman"/>
                <w:sz w:val="28"/>
                <w:szCs w:val="28"/>
              </w:rPr>
            </w:pPr>
            <w:r w:rsidRPr="0067591F">
              <w:rPr>
                <w:rFonts w:ascii="Times New Roman" w:hAnsi="Times New Roman"/>
                <w:sz w:val="28"/>
                <w:szCs w:val="28"/>
              </w:rPr>
              <w:t>Понимать сущность и социальную значимость своей будущей профессии, проявлять к ней устойчивый интерес</w:t>
            </w:r>
          </w:p>
        </w:tc>
        <w:tc>
          <w:tcPr>
            <w:tcW w:w="1883" w:type="pct"/>
            <w:tcBorders>
              <w:top w:val="single" w:sz="12" w:space="0" w:color="auto"/>
              <w:bottom w:val="single" w:sz="12" w:space="0" w:color="auto"/>
            </w:tcBorders>
          </w:tcPr>
          <w:p w:rsidR="00BB6D80" w:rsidRPr="0067591F" w:rsidRDefault="00BB6D80" w:rsidP="007A7B08">
            <w:pPr>
              <w:spacing w:after="0"/>
              <w:ind w:left="247"/>
              <w:rPr>
                <w:rFonts w:ascii="Times New Roman" w:hAnsi="Times New Roman"/>
                <w:bCs/>
                <w:sz w:val="28"/>
                <w:szCs w:val="28"/>
              </w:rPr>
            </w:pPr>
            <w:r w:rsidRPr="0067591F">
              <w:rPr>
                <w:rFonts w:ascii="Times New Roman" w:hAnsi="Times New Roman"/>
                <w:bCs/>
                <w:sz w:val="28"/>
                <w:szCs w:val="28"/>
              </w:rPr>
              <w:t>Устойчивый  интерес к будущей профессии</w:t>
            </w:r>
          </w:p>
        </w:tc>
        <w:tc>
          <w:tcPr>
            <w:tcW w:w="1649" w:type="pct"/>
            <w:tcBorders>
              <w:top w:val="single" w:sz="12" w:space="0" w:color="auto"/>
              <w:bottom w:val="single" w:sz="12" w:space="0" w:color="auto"/>
              <w:right w:val="single" w:sz="12" w:space="0" w:color="auto"/>
            </w:tcBorders>
          </w:tcPr>
          <w:p w:rsidR="00BB6D80" w:rsidRPr="0067591F" w:rsidRDefault="00BB6D80" w:rsidP="007A7B08">
            <w:pPr>
              <w:spacing w:after="0"/>
              <w:rPr>
                <w:rFonts w:ascii="Times New Roman" w:hAnsi="Times New Roman"/>
                <w:bCs/>
                <w:i/>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практике</w:t>
            </w:r>
          </w:p>
        </w:tc>
      </w:tr>
      <w:tr w:rsidR="00BB6D80" w:rsidRPr="0067591F" w:rsidTr="007A7B08">
        <w:trPr>
          <w:trHeight w:val="2126"/>
        </w:trPr>
        <w:tc>
          <w:tcPr>
            <w:tcW w:w="1468" w:type="pct"/>
            <w:tcBorders>
              <w:top w:val="single" w:sz="12" w:space="0" w:color="auto"/>
              <w:left w:val="single" w:sz="12" w:space="0" w:color="auto"/>
              <w:bottom w:val="single" w:sz="12" w:space="0" w:color="auto"/>
            </w:tcBorders>
          </w:tcPr>
          <w:p w:rsidR="00BB6D80" w:rsidRPr="0067591F" w:rsidRDefault="00BB6D80" w:rsidP="007A7B08">
            <w:pPr>
              <w:widowControl w:val="0"/>
              <w:suppressAutoHyphens/>
              <w:spacing w:after="0"/>
              <w:rPr>
                <w:rFonts w:ascii="Times New Roman" w:hAnsi="Times New Roman"/>
                <w:sz w:val="28"/>
                <w:szCs w:val="28"/>
              </w:rPr>
            </w:pPr>
            <w:r w:rsidRPr="0067591F">
              <w:rPr>
                <w:rFonts w:ascii="Times New Roman" w:hAnsi="Times New Roman"/>
                <w:sz w:val="28"/>
                <w:szCs w:val="28"/>
              </w:rPr>
              <w:t>Организовывать собственную деятельность, исходя из цели и способов ее достижения, определенных руководителем</w:t>
            </w:r>
          </w:p>
        </w:tc>
        <w:tc>
          <w:tcPr>
            <w:tcW w:w="1883" w:type="pct"/>
            <w:tcBorders>
              <w:top w:val="single" w:sz="12" w:space="0" w:color="auto"/>
              <w:bottom w:val="single" w:sz="12" w:space="0" w:color="auto"/>
            </w:tcBorders>
          </w:tcPr>
          <w:p w:rsidR="00BB6D80" w:rsidRPr="0067591F" w:rsidRDefault="00BB6D80" w:rsidP="007A7B08">
            <w:pPr>
              <w:spacing w:after="0"/>
              <w:ind w:left="247"/>
              <w:rPr>
                <w:rFonts w:ascii="Times New Roman" w:hAnsi="Times New Roman"/>
                <w:bCs/>
                <w:sz w:val="28"/>
                <w:szCs w:val="28"/>
              </w:rPr>
            </w:pPr>
            <w:r w:rsidRPr="0067591F">
              <w:rPr>
                <w:rFonts w:ascii="Times New Roman" w:hAnsi="Times New Roman"/>
                <w:bCs/>
                <w:sz w:val="28"/>
                <w:szCs w:val="28"/>
              </w:rPr>
              <w:t>Обоснованный  выбор способа решения профессиональной задачи</w:t>
            </w:r>
          </w:p>
          <w:p w:rsidR="00BB6D80" w:rsidRPr="0067591F" w:rsidRDefault="00BB6D80" w:rsidP="007A7B08">
            <w:pPr>
              <w:spacing w:after="0"/>
              <w:ind w:left="247"/>
              <w:rPr>
                <w:rFonts w:ascii="Times New Roman" w:hAnsi="Times New Roman"/>
                <w:bCs/>
                <w:sz w:val="28"/>
                <w:szCs w:val="28"/>
              </w:rPr>
            </w:pPr>
            <w:r w:rsidRPr="0067591F">
              <w:rPr>
                <w:rFonts w:ascii="Times New Roman" w:hAnsi="Times New Roman"/>
                <w:bCs/>
                <w:sz w:val="28"/>
                <w:szCs w:val="28"/>
              </w:rPr>
              <w:t>Достижение цели профессиональной задачи</w:t>
            </w:r>
          </w:p>
        </w:tc>
        <w:tc>
          <w:tcPr>
            <w:tcW w:w="1649" w:type="pct"/>
            <w:tcBorders>
              <w:top w:val="single" w:sz="12" w:space="0" w:color="auto"/>
              <w:bottom w:val="single" w:sz="12" w:space="0" w:color="auto"/>
              <w:right w:val="single" w:sz="12" w:space="0" w:color="auto"/>
            </w:tcBorders>
          </w:tcPr>
          <w:p w:rsidR="00BB6D80" w:rsidRPr="0067591F" w:rsidRDefault="00BB6D80" w:rsidP="007A7B08">
            <w:pPr>
              <w:spacing w:after="0"/>
              <w:rPr>
                <w:rFonts w:ascii="Times New Roman" w:hAnsi="Times New Roman"/>
                <w:bCs/>
                <w:i/>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практике</w:t>
            </w:r>
          </w:p>
        </w:tc>
      </w:tr>
      <w:tr w:rsidR="00BB6D80" w:rsidRPr="0067591F" w:rsidTr="007A7B08">
        <w:trPr>
          <w:trHeight w:val="637"/>
        </w:trPr>
        <w:tc>
          <w:tcPr>
            <w:tcW w:w="1468" w:type="pct"/>
            <w:tcBorders>
              <w:top w:val="single" w:sz="12" w:space="0" w:color="auto"/>
              <w:left w:val="single" w:sz="12" w:space="0" w:color="auto"/>
              <w:bottom w:val="single" w:sz="12" w:space="0" w:color="auto"/>
            </w:tcBorders>
          </w:tcPr>
          <w:p w:rsidR="00BB6D80" w:rsidRPr="0067591F" w:rsidRDefault="00BB6D80" w:rsidP="007A7B08">
            <w:pPr>
              <w:widowControl w:val="0"/>
              <w:suppressAutoHyphens/>
              <w:spacing w:after="0"/>
              <w:rPr>
                <w:rFonts w:ascii="Times New Roman" w:hAnsi="Times New Roman"/>
                <w:sz w:val="28"/>
                <w:szCs w:val="28"/>
              </w:rPr>
            </w:pPr>
            <w:r w:rsidRPr="0067591F">
              <w:rPr>
                <w:rFonts w:ascii="Times New Roman" w:hAnsi="Times New Roman"/>
                <w:sz w:val="28"/>
                <w:szCs w:val="28"/>
              </w:rPr>
              <w:lastRenderedPageBreak/>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1883" w:type="pct"/>
            <w:tcBorders>
              <w:top w:val="single" w:sz="12" w:space="0" w:color="auto"/>
              <w:bottom w:val="single" w:sz="12" w:space="0" w:color="auto"/>
            </w:tcBorders>
          </w:tcPr>
          <w:p w:rsidR="00BB6D80" w:rsidRPr="0067591F" w:rsidRDefault="00BB6D80" w:rsidP="007A7B08">
            <w:pPr>
              <w:spacing w:after="0"/>
              <w:ind w:left="247"/>
              <w:rPr>
                <w:rFonts w:ascii="Times New Roman" w:hAnsi="Times New Roman"/>
                <w:bCs/>
                <w:sz w:val="28"/>
                <w:szCs w:val="28"/>
              </w:rPr>
            </w:pPr>
            <w:r w:rsidRPr="0067591F">
              <w:rPr>
                <w:rFonts w:ascii="Times New Roman" w:hAnsi="Times New Roman"/>
                <w:bCs/>
                <w:sz w:val="28"/>
                <w:szCs w:val="28"/>
              </w:rPr>
              <w:t>Способность принимать решения в стандартных и нестандартных производственных ситуациях</w:t>
            </w:r>
          </w:p>
          <w:p w:rsidR="00BB6D80" w:rsidRPr="0067591F" w:rsidRDefault="00BB6D80" w:rsidP="007A7B08">
            <w:pPr>
              <w:spacing w:after="0"/>
              <w:ind w:left="247"/>
              <w:rPr>
                <w:rFonts w:ascii="Times New Roman" w:hAnsi="Times New Roman"/>
                <w:bCs/>
                <w:sz w:val="28"/>
                <w:szCs w:val="28"/>
              </w:rPr>
            </w:pPr>
            <w:r w:rsidRPr="0067591F">
              <w:rPr>
                <w:rFonts w:ascii="Times New Roman" w:hAnsi="Times New Roman"/>
                <w:bCs/>
                <w:sz w:val="28"/>
                <w:szCs w:val="28"/>
              </w:rPr>
              <w:t>Способность к самоанализу и коррекции результатов собственной деятельности</w:t>
            </w:r>
          </w:p>
          <w:p w:rsidR="00BB6D80" w:rsidRPr="0067591F" w:rsidRDefault="00BB6D80" w:rsidP="007A7B08">
            <w:pPr>
              <w:spacing w:after="0"/>
              <w:ind w:firstLine="27"/>
              <w:rPr>
                <w:rFonts w:ascii="Times New Roman" w:hAnsi="Times New Roman"/>
                <w:bCs/>
                <w:sz w:val="28"/>
                <w:szCs w:val="28"/>
              </w:rPr>
            </w:pPr>
            <w:r w:rsidRPr="0067591F">
              <w:rPr>
                <w:rFonts w:ascii="Times New Roman" w:hAnsi="Times New Roman"/>
                <w:bCs/>
                <w:sz w:val="28"/>
                <w:szCs w:val="28"/>
              </w:rPr>
              <w:t xml:space="preserve">    Качественное выполнение    </w:t>
            </w:r>
          </w:p>
          <w:p w:rsidR="00BB6D80" w:rsidRPr="0067591F" w:rsidRDefault="00BB6D80" w:rsidP="007A7B08">
            <w:pPr>
              <w:spacing w:after="0"/>
              <w:ind w:firstLine="27"/>
              <w:rPr>
                <w:rFonts w:ascii="Times New Roman" w:hAnsi="Times New Roman"/>
                <w:bCs/>
                <w:sz w:val="28"/>
                <w:szCs w:val="28"/>
              </w:rPr>
            </w:pPr>
            <w:r w:rsidRPr="0067591F">
              <w:rPr>
                <w:rFonts w:ascii="Times New Roman" w:hAnsi="Times New Roman"/>
                <w:bCs/>
                <w:sz w:val="28"/>
                <w:szCs w:val="28"/>
              </w:rPr>
              <w:t xml:space="preserve">    профессиональных задач</w:t>
            </w:r>
          </w:p>
          <w:p w:rsidR="00BB6D80" w:rsidRPr="0067591F" w:rsidRDefault="00BB6D80" w:rsidP="007A7B08">
            <w:pPr>
              <w:spacing w:after="0"/>
              <w:ind w:left="247"/>
              <w:rPr>
                <w:rFonts w:ascii="Times New Roman" w:hAnsi="Times New Roman"/>
                <w:bCs/>
                <w:sz w:val="28"/>
                <w:szCs w:val="28"/>
              </w:rPr>
            </w:pPr>
            <w:r w:rsidRPr="0067591F">
              <w:rPr>
                <w:rFonts w:ascii="Times New Roman" w:hAnsi="Times New Roman"/>
                <w:bCs/>
                <w:sz w:val="28"/>
                <w:szCs w:val="28"/>
              </w:rPr>
              <w:t xml:space="preserve">Ответственность </w:t>
            </w:r>
            <w:r w:rsidRPr="0067591F">
              <w:rPr>
                <w:rFonts w:ascii="Times New Roman" w:hAnsi="Times New Roman"/>
                <w:sz w:val="28"/>
                <w:szCs w:val="28"/>
              </w:rPr>
              <w:t>за результаты своей работы</w:t>
            </w:r>
            <w:r w:rsidRPr="0067591F">
              <w:rPr>
                <w:rFonts w:ascii="Times New Roman" w:hAnsi="Times New Roman"/>
                <w:bCs/>
                <w:sz w:val="28"/>
                <w:szCs w:val="28"/>
              </w:rPr>
              <w:t xml:space="preserve"> </w:t>
            </w:r>
          </w:p>
        </w:tc>
        <w:tc>
          <w:tcPr>
            <w:tcW w:w="1649" w:type="pct"/>
            <w:tcBorders>
              <w:top w:val="single" w:sz="12" w:space="0" w:color="auto"/>
              <w:bottom w:val="single" w:sz="12" w:space="0" w:color="auto"/>
              <w:right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BB6D80" w:rsidRPr="0067591F" w:rsidTr="007A7B08">
        <w:trPr>
          <w:trHeight w:val="637"/>
        </w:trPr>
        <w:tc>
          <w:tcPr>
            <w:tcW w:w="1468" w:type="pct"/>
            <w:tcBorders>
              <w:top w:val="single" w:sz="12" w:space="0" w:color="auto"/>
              <w:left w:val="single" w:sz="12" w:space="0" w:color="auto"/>
              <w:bottom w:val="single" w:sz="12" w:space="0" w:color="auto"/>
            </w:tcBorders>
          </w:tcPr>
          <w:p w:rsidR="00BB6D80" w:rsidRPr="0067591F" w:rsidRDefault="00BB6D80" w:rsidP="007A7B08">
            <w:pPr>
              <w:widowControl w:val="0"/>
              <w:suppressAutoHyphens/>
              <w:spacing w:after="0"/>
              <w:rPr>
                <w:rFonts w:ascii="Times New Roman" w:hAnsi="Times New Roman"/>
                <w:sz w:val="28"/>
                <w:szCs w:val="28"/>
              </w:rPr>
            </w:pPr>
            <w:r w:rsidRPr="0067591F">
              <w:rPr>
                <w:rFonts w:ascii="Times New Roman" w:hAnsi="Times New Roman"/>
                <w:sz w:val="28"/>
                <w:szCs w:val="28"/>
              </w:rPr>
              <w:t>Осуществлять поиск информации, необходимой для эффективного выполнения профессиональных задач</w:t>
            </w:r>
          </w:p>
        </w:tc>
        <w:tc>
          <w:tcPr>
            <w:tcW w:w="1883" w:type="pct"/>
            <w:tcBorders>
              <w:top w:val="single" w:sz="12" w:space="0" w:color="auto"/>
              <w:bottom w:val="single" w:sz="12" w:space="0" w:color="auto"/>
            </w:tcBorders>
          </w:tcPr>
          <w:p w:rsidR="00BB6D80" w:rsidRPr="0067591F" w:rsidRDefault="00BB6D80" w:rsidP="007A7B08">
            <w:pPr>
              <w:spacing w:after="0"/>
              <w:ind w:left="247"/>
              <w:rPr>
                <w:rFonts w:ascii="Times New Roman" w:hAnsi="Times New Roman"/>
                <w:bCs/>
                <w:sz w:val="28"/>
                <w:szCs w:val="28"/>
              </w:rPr>
            </w:pPr>
            <w:r w:rsidRPr="0067591F">
              <w:rPr>
                <w:rFonts w:ascii="Times New Roman" w:hAnsi="Times New Roman"/>
                <w:bCs/>
                <w:sz w:val="28"/>
                <w:szCs w:val="28"/>
              </w:rPr>
              <w:t>Нахождение и использование информации для качественного выполнения профессиональных задач</w:t>
            </w:r>
          </w:p>
          <w:p w:rsidR="00BB6D80" w:rsidRPr="0067591F" w:rsidRDefault="00BB6D80" w:rsidP="007A7B08">
            <w:pPr>
              <w:spacing w:after="0"/>
              <w:ind w:left="247"/>
              <w:rPr>
                <w:rFonts w:ascii="Times New Roman" w:hAnsi="Times New Roman"/>
                <w:bCs/>
                <w:sz w:val="28"/>
                <w:szCs w:val="28"/>
              </w:rPr>
            </w:pPr>
            <w:r w:rsidRPr="0067591F">
              <w:rPr>
                <w:rFonts w:ascii="Times New Roman" w:hAnsi="Times New Roman"/>
                <w:bCs/>
                <w:sz w:val="28"/>
                <w:szCs w:val="28"/>
              </w:rPr>
              <w:t>Использование нескольких источников информации</w:t>
            </w:r>
          </w:p>
        </w:tc>
        <w:tc>
          <w:tcPr>
            <w:tcW w:w="1649" w:type="pct"/>
            <w:tcBorders>
              <w:top w:val="single" w:sz="12" w:space="0" w:color="auto"/>
              <w:bottom w:val="single" w:sz="12" w:space="0" w:color="auto"/>
              <w:right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BB6D80" w:rsidRPr="0067591F" w:rsidTr="007A7B08">
        <w:trPr>
          <w:trHeight w:val="637"/>
        </w:trPr>
        <w:tc>
          <w:tcPr>
            <w:tcW w:w="1468" w:type="pct"/>
            <w:tcBorders>
              <w:top w:val="single" w:sz="12" w:space="0" w:color="auto"/>
              <w:left w:val="single" w:sz="12" w:space="0" w:color="auto"/>
              <w:bottom w:val="single" w:sz="12" w:space="0" w:color="auto"/>
            </w:tcBorders>
          </w:tcPr>
          <w:p w:rsidR="00BB6D80" w:rsidRPr="0067591F" w:rsidRDefault="00BB6D80" w:rsidP="007A7B08">
            <w:pPr>
              <w:widowControl w:val="0"/>
              <w:suppressAutoHyphens/>
              <w:spacing w:after="0"/>
              <w:rPr>
                <w:rFonts w:ascii="Times New Roman" w:hAnsi="Times New Roman"/>
                <w:sz w:val="28"/>
                <w:szCs w:val="28"/>
              </w:rPr>
            </w:pPr>
            <w:r w:rsidRPr="0067591F">
              <w:rPr>
                <w:rFonts w:ascii="Times New Roman" w:hAnsi="Times New Roman"/>
                <w:sz w:val="28"/>
                <w:szCs w:val="28"/>
              </w:rPr>
              <w:t>Использовать информационно-коммуникационные технологии в профессиональной деятельности</w:t>
            </w:r>
          </w:p>
        </w:tc>
        <w:tc>
          <w:tcPr>
            <w:tcW w:w="1883" w:type="pct"/>
            <w:tcBorders>
              <w:top w:val="single" w:sz="12" w:space="0" w:color="auto"/>
              <w:bottom w:val="single" w:sz="12" w:space="0" w:color="auto"/>
            </w:tcBorders>
          </w:tcPr>
          <w:p w:rsidR="00BB6D80" w:rsidRPr="0067591F" w:rsidRDefault="00BB6D80" w:rsidP="007A7B08">
            <w:pPr>
              <w:spacing w:after="0"/>
              <w:ind w:left="247"/>
              <w:rPr>
                <w:rFonts w:ascii="Times New Roman" w:hAnsi="Times New Roman"/>
                <w:bCs/>
                <w:sz w:val="28"/>
                <w:szCs w:val="28"/>
              </w:rPr>
            </w:pPr>
            <w:r w:rsidRPr="0067591F">
              <w:rPr>
                <w:rFonts w:ascii="Times New Roman" w:hAnsi="Times New Roman"/>
                <w:bCs/>
                <w:sz w:val="28"/>
                <w:szCs w:val="28"/>
              </w:rPr>
              <w:t>Решение профессиональных задач на основе самостоятельно найденной информации с использованием ИКТ</w:t>
            </w:r>
          </w:p>
          <w:p w:rsidR="00BB6D80" w:rsidRPr="0067591F" w:rsidRDefault="00BB6D80" w:rsidP="007A7B08">
            <w:pPr>
              <w:spacing w:after="0"/>
              <w:ind w:left="247"/>
              <w:rPr>
                <w:rFonts w:ascii="Times New Roman" w:hAnsi="Times New Roman"/>
                <w:bCs/>
                <w:sz w:val="28"/>
                <w:szCs w:val="28"/>
              </w:rPr>
            </w:pPr>
            <w:r w:rsidRPr="0067591F">
              <w:rPr>
                <w:rFonts w:ascii="Times New Roman" w:hAnsi="Times New Roman"/>
                <w:bCs/>
                <w:sz w:val="28"/>
                <w:szCs w:val="28"/>
              </w:rPr>
              <w:t>Оформление результатов самостоятельной работы с использованием ИКТ</w:t>
            </w:r>
          </w:p>
        </w:tc>
        <w:tc>
          <w:tcPr>
            <w:tcW w:w="1649" w:type="pct"/>
            <w:tcBorders>
              <w:top w:val="single" w:sz="12" w:space="0" w:color="auto"/>
              <w:bottom w:val="single" w:sz="12" w:space="0" w:color="auto"/>
              <w:right w:val="single" w:sz="12" w:space="0" w:color="auto"/>
            </w:tcBorders>
          </w:tcPr>
          <w:p w:rsidR="00BB6D80" w:rsidRPr="0067591F" w:rsidRDefault="00BB6D80" w:rsidP="007A7B08">
            <w:pPr>
              <w:spacing w:after="0"/>
              <w:jc w:val="both"/>
              <w:rPr>
                <w:rFonts w:ascii="Times New Roman" w:hAnsi="Times New Roman"/>
                <w:bCs/>
                <w:i/>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практике</w:t>
            </w:r>
          </w:p>
        </w:tc>
      </w:tr>
      <w:tr w:rsidR="00BB6D80" w:rsidRPr="0067591F" w:rsidTr="007A7B08">
        <w:trPr>
          <w:trHeight w:val="637"/>
        </w:trPr>
        <w:tc>
          <w:tcPr>
            <w:tcW w:w="1468" w:type="pct"/>
            <w:tcBorders>
              <w:top w:val="single" w:sz="12" w:space="0" w:color="auto"/>
              <w:left w:val="single" w:sz="12" w:space="0" w:color="auto"/>
              <w:bottom w:val="single" w:sz="12" w:space="0" w:color="auto"/>
            </w:tcBorders>
          </w:tcPr>
          <w:p w:rsidR="00BB6D80" w:rsidRPr="0067591F" w:rsidRDefault="00BB6D80" w:rsidP="007A7B08">
            <w:pPr>
              <w:widowControl w:val="0"/>
              <w:suppressAutoHyphens/>
              <w:spacing w:after="0"/>
              <w:rPr>
                <w:rFonts w:ascii="Times New Roman" w:hAnsi="Times New Roman"/>
                <w:sz w:val="28"/>
                <w:szCs w:val="28"/>
              </w:rPr>
            </w:pPr>
            <w:r w:rsidRPr="0067591F">
              <w:rPr>
                <w:rFonts w:ascii="Times New Roman" w:hAnsi="Times New Roman"/>
                <w:sz w:val="28"/>
                <w:szCs w:val="28"/>
              </w:rPr>
              <w:t>Работать в команде, эффективно общаться с коллегами, руководством, клиентами</w:t>
            </w:r>
          </w:p>
        </w:tc>
        <w:tc>
          <w:tcPr>
            <w:tcW w:w="1883" w:type="pct"/>
            <w:tcBorders>
              <w:top w:val="single" w:sz="12" w:space="0" w:color="auto"/>
              <w:bottom w:val="single" w:sz="12" w:space="0" w:color="auto"/>
            </w:tcBorders>
          </w:tcPr>
          <w:p w:rsidR="00BB6D80" w:rsidRPr="0067591F" w:rsidRDefault="00BB6D80" w:rsidP="007A7B08">
            <w:pPr>
              <w:spacing w:after="0"/>
              <w:ind w:left="248"/>
              <w:rPr>
                <w:rFonts w:ascii="Times New Roman" w:hAnsi="Times New Roman"/>
                <w:sz w:val="28"/>
                <w:szCs w:val="28"/>
              </w:rPr>
            </w:pPr>
            <w:r w:rsidRPr="0067591F">
              <w:rPr>
                <w:rFonts w:ascii="Times New Roman" w:hAnsi="Times New Roman"/>
                <w:sz w:val="28"/>
                <w:szCs w:val="28"/>
              </w:rPr>
              <w:t xml:space="preserve">Взаимодействие с обучающимися, преподавателями и мастерами в ходе обучения; </w:t>
            </w:r>
          </w:p>
          <w:p w:rsidR="00BB6D80" w:rsidRPr="0067591F" w:rsidRDefault="00BB6D80" w:rsidP="007A7B08">
            <w:pPr>
              <w:spacing w:after="0"/>
              <w:ind w:left="248"/>
              <w:rPr>
                <w:rFonts w:ascii="Times New Roman" w:hAnsi="Times New Roman"/>
                <w:sz w:val="28"/>
                <w:szCs w:val="28"/>
              </w:rPr>
            </w:pPr>
            <w:r w:rsidRPr="0067591F">
              <w:rPr>
                <w:rFonts w:ascii="Times New Roman" w:hAnsi="Times New Roman"/>
                <w:sz w:val="28"/>
                <w:szCs w:val="28"/>
              </w:rPr>
              <w:t xml:space="preserve">Участие в планировании </w:t>
            </w:r>
            <w:r w:rsidRPr="0067591F">
              <w:rPr>
                <w:rFonts w:ascii="Times New Roman" w:hAnsi="Times New Roman"/>
                <w:sz w:val="28"/>
                <w:szCs w:val="28"/>
              </w:rPr>
              <w:lastRenderedPageBreak/>
              <w:t>организации групповой работы;</w:t>
            </w:r>
          </w:p>
          <w:p w:rsidR="00BB6D80" w:rsidRPr="0067591F" w:rsidRDefault="00BB6D80" w:rsidP="007A7B08">
            <w:pPr>
              <w:spacing w:after="0"/>
              <w:ind w:left="248"/>
              <w:rPr>
                <w:rFonts w:ascii="Times New Roman" w:hAnsi="Times New Roman"/>
                <w:bCs/>
                <w:sz w:val="28"/>
                <w:szCs w:val="28"/>
              </w:rPr>
            </w:pPr>
            <w:r w:rsidRPr="0067591F">
              <w:rPr>
                <w:rFonts w:ascii="Times New Roman" w:hAnsi="Times New Roman"/>
                <w:sz w:val="28"/>
                <w:szCs w:val="28"/>
              </w:rPr>
              <w:t>Выполнение обязанностей в соответствии с распределением групповой деятельности</w:t>
            </w:r>
          </w:p>
        </w:tc>
        <w:tc>
          <w:tcPr>
            <w:tcW w:w="1649" w:type="pct"/>
            <w:tcBorders>
              <w:top w:val="single" w:sz="12" w:space="0" w:color="auto"/>
              <w:bottom w:val="single" w:sz="12" w:space="0" w:color="auto"/>
              <w:right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lastRenderedPageBreak/>
              <w:t xml:space="preserve">Экспертное наблюдение и оценка деятельности обучающегося в процессе освоения образовательной программы на </w:t>
            </w:r>
            <w:r w:rsidRPr="0067591F">
              <w:rPr>
                <w:rFonts w:ascii="Times New Roman" w:hAnsi="Times New Roman"/>
                <w:bCs/>
                <w:sz w:val="28"/>
                <w:szCs w:val="28"/>
              </w:rPr>
              <w:lastRenderedPageBreak/>
              <w:t>практических занятиях</w:t>
            </w:r>
          </w:p>
        </w:tc>
      </w:tr>
      <w:tr w:rsidR="00BB6D80" w:rsidRPr="0067591F" w:rsidTr="007A7B08">
        <w:trPr>
          <w:trHeight w:val="637"/>
        </w:trPr>
        <w:tc>
          <w:tcPr>
            <w:tcW w:w="1468" w:type="pct"/>
            <w:tcBorders>
              <w:top w:val="single" w:sz="12" w:space="0" w:color="auto"/>
              <w:left w:val="single" w:sz="12" w:space="0" w:color="auto"/>
              <w:bottom w:val="single" w:sz="12" w:space="0" w:color="auto"/>
            </w:tcBorders>
          </w:tcPr>
          <w:p w:rsidR="00BB6D80" w:rsidRPr="0067591F" w:rsidRDefault="00BB6D80" w:rsidP="007A7B08">
            <w:pPr>
              <w:widowControl w:val="0"/>
              <w:suppressAutoHyphens/>
              <w:spacing w:after="0"/>
              <w:rPr>
                <w:rFonts w:ascii="Times New Roman" w:hAnsi="Times New Roman"/>
                <w:sz w:val="28"/>
                <w:szCs w:val="28"/>
              </w:rPr>
            </w:pPr>
            <w:r w:rsidRPr="0067591F">
              <w:rPr>
                <w:rFonts w:ascii="Times New Roman" w:hAnsi="Times New Roman"/>
                <w:sz w:val="28"/>
                <w:szCs w:val="28"/>
              </w:rPr>
              <w:lastRenderedPageBreak/>
              <w:t>Организовать собственную деятельность с соблюдением требований охраны труда и экологической безопасности.</w:t>
            </w:r>
          </w:p>
        </w:tc>
        <w:tc>
          <w:tcPr>
            <w:tcW w:w="1883" w:type="pct"/>
            <w:tcBorders>
              <w:top w:val="single" w:sz="12" w:space="0" w:color="auto"/>
              <w:bottom w:val="single" w:sz="12" w:space="0" w:color="auto"/>
            </w:tcBorders>
          </w:tcPr>
          <w:p w:rsidR="00BB6D80" w:rsidRPr="0067591F" w:rsidRDefault="00BB6D80" w:rsidP="007A7B08">
            <w:pPr>
              <w:spacing w:after="0"/>
              <w:ind w:left="248"/>
              <w:rPr>
                <w:rFonts w:ascii="Times New Roman" w:hAnsi="Times New Roman"/>
                <w:sz w:val="28"/>
                <w:szCs w:val="28"/>
              </w:rPr>
            </w:pPr>
            <w:r w:rsidRPr="0067591F">
              <w:rPr>
                <w:rFonts w:ascii="Times New Roman" w:hAnsi="Times New Roman"/>
                <w:sz w:val="28"/>
                <w:szCs w:val="28"/>
              </w:rPr>
              <w:t>Выполнение работ  с соблюдением требований охраны труда и экологической безопасности.</w:t>
            </w:r>
          </w:p>
        </w:tc>
        <w:tc>
          <w:tcPr>
            <w:tcW w:w="1649" w:type="pct"/>
            <w:tcBorders>
              <w:top w:val="single" w:sz="12" w:space="0" w:color="auto"/>
              <w:bottom w:val="single" w:sz="12" w:space="0" w:color="auto"/>
              <w:right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BB6D80" w:rsidRPr="0067591F" w:rsidTr="007A7B08">
        <w:trPr>
          <w:trHeight w:val="1623"/>
        </w:trPr>
        <w:tc>
          <w:tcPr>
            <w:tcW w:w="1468" w:type="pct"/>
            <w:tcBorders>
              <w:top w:val="single" w:sz="12" w:space="0" w:color="auto"/>
              <w:left w:val="single" w:sz="12" w:space="0" w:color="auto"/>
              <w:bottom w:val="single" w:sz="12" w:space="0" w:color="auto"/>
            </w:tcBorders>
          </w:tcPr>
          <w:p w:rsidR="00BB6D80" w:rsidRPr="0067591F" w:rsidRDefault="00BB6D80" w:rsidP="007A7B08">
            <w:pPr>
              <w:widowControl w:val="0"/>
              <w:suppressAutoHyphens/>
              <w:spacing w:after="0"/>
              <w:rPr>
                <w:rFonts w:ascii="Times New Roman" w:hAnsi="Times New Roman"/>
                <w:sz w:val="28"/>
                <w:szCs w:val="28"/>
              </w:rPr>
            </w:pPr>
            <w:r w:rsidRPr="0067591F">
              <w:rPr>
                <w:rFonts w:ascii="Times New Roman" w:hAnsi="Times New Roman"/>
                <w:sz w:val="28"/>
                <w:szCs w:val="28"/>
              </w:rPr>
              <w:t>Исполнять воинскую обязанность, в том числе с применением полученных профессиональных знаний (для юношей)</w:t>
            </w:r>
          </w:p>
        </w:tc>
        <w:tc>
          <w:tcPr>
            <w:tcW w:w="1883" w:type="pct"/>
            <w:tcBorders>
              <w:top w:val="single" w:sz="12" w:space="0" w:color="auto"/>
              <w:bottom w:val="single" w:sz="12" w:space="0" w:color="auto"/>
            </w:tcBorders>
          </w:tcPr>
          <w:p w:rsidR="00BB6D80" w:rsidRPr="0067591F" w:rsidRDefault="00BB6D80" w:rsidP="007A7B08">
            <w:pPr>
              <w:spacing w:after="0"/>
              <w:ind w:left="248"/>
              <w:rPr>
                <w:rFonts w:ascii="Times New Roman" w:hAnsi="Times New Roman"/>
                <w:bCs/>
                <w:sz w:val="28"/>
                <w:szCs w:val="28"/>
              </w:rPr>
            </w:pPr>
            <w:r w:rsidRPr="0067591F">
              <w:rPr>
                <w:rFonts w:ascii="Times New Roman" w:hAnsi="Times New Roman"/>
                <w:sz w:val="28"/>
                <w:szCs w:val="28"/>
              </w:rPr>
              <w:t>Решение ситуативных задач, связанных с использованием профессиональных компетенций</w:t>
            </w:r>
          </w:p>
        </w:tc>
        <w:tc>
          <w:tcPr>
            <w:tcW w:w="1649" w:type="pct"/>
            <w:tcBorders>
              <w:top w:val="single" w:sz="12" w:space="0" w:color="auto"/>
              <w:bottom w:val="single" w:sz="12" w:space="0" w:color="auto"/>
              <w:right w:val="single" w:sz="12" w:space="0" w:color="auto"/>
            </w:tcBorders>
          </w:tcPr>
          <w:p w:rsidR="00BB6D80" w:rsidRPr="0067591F" w:rsidRDefault="00BB6D80" w:rsidP="007A7B08">
            <w:pPr>
              <w:spacing w:after="0"/>
              <w:rPr>
                <w:rFonts w:ascii="Times New Roman" w:hAnsi="Times New Roman"/>
                <w:bCs/>
                <w:sz w:val="28"/>
                <w:szCs w:val="28"/>
              </w:rPr>
            </w:pPr>
            <w:r w:rsidRPr="0067591F">
              <w:rPr>
                <w:rFonts w:ascii="Times New Roman" w:hAnsi="Times New Roman"/>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bl>
    <w:p w:rsidR="00FA4D55" w:rsidRDefault="00FA4D55" w:rsidP="00913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8"/>
          <w:szCs w:val="28"/>
        </w:rPr>
      </w:pPr>
    </w:p>
    <w:p w:rsidR="00FA4D55" w:rsidRDefault="00FA4D55" w:rsidP="00FA4D55">
      <w:pPr>
        <w:tabs>
          <w:tab w:val="left" w:pos="1134"/>
          <w:tab w:val="left" w:pos="1418"/>
        </w:tabs>
        <w:suppressAutoHyphens/>
        <w:spacing w:after="0" w:line="240" w:lineRule="auto"/>
        <w:ind w:left="-142"/>
        <w:jc w:val="center"/>
        <w:rPr>
          <w:rFonts w:ascii="Times New Roman" w:hAnsi="Times New Roman"/>
          <w:sz w:val="28"/>
          <w:szCs w:val="28"/>
        </w:rPr>
        <w:sectPr w:rsidR="00FA4D55" w:rsidSect="00B220AE">
          <w:pgSz w:w="11906" w:h="16838"/>
          <w:pgMar w:top="1134" w:right="850" w:bottom="1134" w:left="1701" w:header="708" w:footer="708" w:gutter="0"/>
          <w:cols w:space="708"/>
          <w:docGrid w:linePitch="360"/>
        </w:sectPr>
      </w:pPr>
      <w:r>
        <w:rPr>
          <w:rFonts w:ascii="Times New Roman" w:hAnsi="Times New Roman"/>
          <w:sz w:val="28"/>
          <w:szCs w:val="28"/>
        </w:rPr>
        <w:br w:type="page"/>
      </w:r>
    </w:p>
    <w:p w:rsidR="00FA4D55" w:rsidRPr="00BA25CE" w:rsidRDefault="00FA4D55" w:rsidP="00FA4D55">
      <w:pPr>
        <w:tabs>
          <w:tab w:val="left" w:pos="1134"/>
          <w:tab w:val="left" w:pos="1418"/>
        </w:tabs>
        <w:suppressAutoHyphens/>
        <w:spacing w:after="0" w:line="240" w:lineRule="auto"/>
        <w:ind w:left="-142"/>
        <w:jc w:val="center"/>
        <w:rPr>
          <w:rFonts w:ascii="Times New Roman" w:hAnsi="Times New Roman"/>
          <w:b/>
          <w:sz w:val="24"/>
          <w:szCs w:val="24"/>
        </w:rPr>
      </w:pPr>
      <w:r w:rsidRPr="00BA25CE">
        <w:rPr>
          <w:rFonts w:ascii="Times New Roman" w:hAnsi="Times New Roman"/>
          <w:b/>
          <w:sz w:val="24"/>
          <w:szCs w:val="24"/>
        </w:rPr>
        <w:lastRenderedPageBreak/>
        <w:t xml:space="preserve">Краевое государственное бюджетное </w:t>
      </w:r>
    </w:p>
    <w:p w:rsidR="00FA4D55" w:rsidRPr="00BA25CE" w:rsidRDefault="00FA4D55" w:rsidP="00FA4D55">
      <w:pPr>
        <w:tabs>
          <w:tab w:val="left" w:pos="1134"/>
          <w:tab w:val="left" w:pos="1418"/>
        </w:tabs>
        <w:suppressAutoHyphens/>
        <w:spacing w:after="0" w:line="240" w:lineRule="auto"/>
        <w:ind w:left="-142"/>
        <w:jc w:val="center"/>
        <w:rPr>
          <w:rFonts w:ascii="Times New Roman" w:hAnsi="Times New Roman"/>
          <w:b/>
          <w:sz w:val="24"/>
          <w:szCs w:val="24"/>
        </w:rPr>
      </w:pPr>
      <w:r w:rsidRPr="00BA25CE">
        <w:rPr>
          <w:rFonts w:ascii="Times New Roman" w:hAnsi="Times New Roman"/>
          <w:b/>
          <w:sz w:val="24"/>
          <w:szCs w:val="24"/>
        </w:rPr>
        <w:t xml:space="preserve">профессиональное образовательное учреждение </w:t>
      </w:r>
    </w:p>
    <w:p w:rsidR="00FA4D55" w:rsidRPr="00BA25CE" w:rsidRDefault="00FA4D55" w:rsidP="00FA4D55">
      <w:pPr>
        <w:tabs>
          <w:tab w:val="left" w:pos="1134"/>
          <w:tab w:val="left" w:pos="1418"/>
        </w:tabs>
        <w:suppressAutoHyphens/>
        <w:spacing w:after="0" w:line="240" w:lineRule="auto"/>
        <w:ind w:left="-142"/>
        <w:jc w:val="center"/>
        <w:rPr>
          <w:rFonts w:ascii="Times New Roman" w:hAnsi="Times New Roman"/>
          <w:b/>
          <w:caps/>
          <w:sz w:val="24"/>
          <w:szCs w:val="24"/>
        </w:rPr>
      </w:pPr>
      <w:r w:rsidRPr="00BA25CE">
        <w:rPr>
          <w:rFonts w:ascii="Times New Roman" w:hAnsi="Times New Roman"/>
          <w:b/>
          <w:sz w:val="24"/>
          <w:szCs w:val="24"/>
        </w:rPr>
        <w:t>«</w:t>
      </w:r>
      <w:proofErr w:type="spellStart"/>
      <w:r w:rsidRPr="00BA25CE">
        <w:rPr>
          <w:rFonts w:ascii="Times New Roman" w:hAnsi="Times New Roman"/>
          <w:b/>
          <w:sz w:val="24"/>
          <w:szCs w:val="24"/>
        </w:rPr>
        <w:t>Балахтинский</w:t>
      </w:r>
      <w:proofErr w:type="spellEnd"/>
      <w:r w:rsidRPr="00BA25CE">
        <w:rPr>
          <w:rFonts w:ascii="Times New Roman" w:hAnsi="Times New Roman"/>
          <w:b/>
          <w:sz w:val="24"/>
          <w:szCs w:val="24"/>
        </w:rPr>
        <w:t xml:space="preserve"> аграрный техникум»</w:t>
      </w:r>
    </w:p>
    <w:p w:rsidR="00FA4D55" w:rsidRPr="00BA25CE" w:rsidRDefault="00FA4D55" w:rsidP="00FA4D55">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p w:rsidR="00FA4D55" w:rsidRPr="00BA25CE" w:rsidRDefault="00FA4D55" w:rsidP="00FA4D55">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tbl>
      <w:tblPr>
        <w:tblpPr w:leftFromText="180" w:rightFromText="180" w:vertAnchor="text" w:horzAnchor="margin" w:tblpXSpec="center" w:tblpY="71"/>
        <w:tblW w:w="11056" w:type="dxa"/>
        <w:tblLook w:val="00A0"/>
      </w:tblPr>
      <w:tblGrid>
        <w:gridCol w:w="3261"/>
        <w:gridCol w:w="3827"/>
        <w:gridCol w:w="3968"/>
      </w:tblGrid>
      <w:tr w:rsidR="00FA4D55" w:rsidRPr="00BA25CE" w:rsidTr="00585833">
        <w:tc>
          <w:tcPr>
            <w:tcW w:w="3261" w:type="dxa"/>
          </w:tcPr>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BA25CE">
              <w:rPr>
                <w:rFonts w:ascii="Times New Roman" w:hAnsi="Times New Roman"/>
                <w:b/>
                <w:sz w:val="24"/>
                <w:szCs w:val="24"/>
              </w:rPr>
              <w:t xml:space="preserve">Рассмотрено </w:t>
            </w:r>
            <w:r w:rsidRPr="00BA25CE">
              <w:rPr>
                <w:rFonts w:ascii="Times New Roman" w:hAnsi="Times New Roman"/>
                <w:sz w:val="24"/>
                <w:szCs w:val="24"/>
              </w:rPr>
              <w:t>на</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МК преподавателей   </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протокол № ______ </w:t>
            </w:r>
          </w:p>
          <w:p w:rsidR="00FA4D55" w:rsidRPr="00BA25CE" w:rsidRDefault="00FA4D55" w:rsidP="0058583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«___» ________20__г. </w:t>
            </w:r>
          </w:p>
          <w:p w:rsidR="00FA4D55" w:rsidRPr="00BA25CE" w:rsidRDefault="00FA4D55" w:rsidP="0058583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BA25CE">
              <w:rPr>
                <w:rFonts w:ascii="Times New Roman" w:hAnsi="Times New Roman"/>
                <w:sz w:val="24"/>
                <w:szCs w:val="24"/>
              </w:rPr>
              <w:t xml:space="preserve">Матвиенко А.С._______                                                                 </w:t>
            </w:r>
          </w:p>
        </w:tc>
        <w:tc>
          <w:tcPr>
            <w:tcW w:w="3827" w:type="dxa"/>
          </w:tcPr>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BA25CE">
              <w:rPr>
                <w:rFonts w:ascii="Times New Roman" w:hAnsi="Times New Roman"/>
                <w:b/>
                <w:sz w:val="24"/>
                <w:szCs w:val="24"/>
              </w:rPr>
              <w:t>Согласовано</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зам. директора по </w:t>
            </w:r>
            <w:proofErr w:type="gramStart"/>
            <w:r w:rsidRPr="00BA25CE">
              <w:rPr>
                <w:rFonts w:ascii="Times New Roman" w:hAnsi="Times New Roman"/>
                <w:sz w:val="24"/>
                <w:szCs w:val="24"/>
              </w:rPr>
              <w:t>УПР</w:t>
            </w:r>
            <w:proofErr w:type="gramEnd"/>
            <w:r w:rsidRPr="00BA25CE">
              <w:rPr>
                <w:rFonts w:ascii="Times New Roman" w:hAnsi="Times New Roman"/>
                <w:sz w:val="24"/>
                <w:szCs w:val="24"/>
              </w:rPr>
              <w:t xml:space="preserve">   </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Куклин И.В._________</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BA25CE">
              <w:rPr>
                <w:rFonts w:ascii="Times New Roman" w:hAnsi="Times New Roman"/>
                <w:sz w:val="24"/>
                <w:szCs w:val="24"/>
              </w:rPr>
              <w:t xml:space="preserve"> «___» ________20__г.                                            </w:t>
            </w:r>
          </w:p>
        </w:tc>
        <w:tc>
          <w:tcPr>
            <w:tcW w:w="3968" w:type="dxa"/>
          </w:tcPr>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BA25CE">
              <w:rPr>
                <w:rFonts w:ascii="Times New Roman" w:hAnsi="Times New Roman"/>
                <w:b/>
                <w:sz w:val="24"/>
                <w:szCs w:val="24"/>
              </w:rPr>
              <w:t>Утверждаю</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директор КГБ ПОУ «</w:t>
            </w:r>
            <w:proofErr w:type="spellStart"/>
            <w:r w:rsidRPr="00BA25CE">
              <w:rPr>
                <w:rFonts w:ascii="Times New Roman" w:hAnsi="Times New Roman"/>
                <w:sz w:val="24"/>
                <w:szCs w:val="24"/>
              </w:rPr>
              <w:t>Балахтинский</w:t>
            </w:r>
            <w:proofErr w:type="spellEnd"/>
            <w:r w:rsidRPr="00BA25CE">
              <w:rPr>
                <w:rFonts w:ascii="Times New Roman" w:hAnsi="Times New Roman"/>
                <w:sz w:val="24"/>
                <w:szCs w:val="24"/>
              </w:rPr>
              <w:t xml:space="preserve"> аграрный техникум»</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Анисимов В.П.___________</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приказ № ________ </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aps/>
                <w:sz w:val="24"/>
                <w:szCs w:val="24"/>
              </w:rPr>
            </w:pPr>
            <w:r w:rsidRPr="00BA25CE">
              <w:rPr>
                <w:rFonts w:ascii="Times New Roman" w:hAnsi="Times New Roman"/>
                <w:sz w:val="24"/>
                <w:szCs w:val="24"/>
              </w:rPr>
              <w:t>«___» ________20__г.</w:t>
            </w:r>
          </w:p>
        </w:tc>
      </w:tr>
    </w:tbl>
    <w:p w:rsidR="00FA4D55" w:rsidRPr="00BA25CE" w:rsidRDefault="00FA4D55" w:rsidP="00FA4D55">
      <w:pPr>
        <w:spacing w:after="0" w:line="240" w:lineRule="auto"/>
        <w:jc w:val="center"/>
        <w:rPr>
          <w:rFonts w:ascii="Times New Roman" w:hAnsi="Times New Roman"/>
          <w:sz w:val="24"/>
          <w:szCs w:val="24"/>
        </w:rPr>
      </w:pPr>
    </w:p>
    <w:p w:rsidR="00FA4D55" w:rsidRPr="00BA25CE" w:rsidRDefault="00FA4D55" w:rsidP="00FA4D55">
      <w:pPr>
        <w:spacing w:after="0" w:line="240" w:lineRule="auto"/>
        <w:jc w:val="center"/>
        <w:rPr>
          <w:rFonts w:ascii="Times New Roman" w:hAnsi="Times New Roman"/>
          <w:sz w:val="24"/>
          <w:szCs w:val="24"/>
        </w:rPr>
      </w:pPr>
    </w:p>
    <w:p w:rsidR="00FA4D55" w:rsidRPr="00BA25CE" w:rsidRDefault="00FA4D55" w:rsidP="00FA4D55">
      <w:pPr>
        <w:spacing w:after="0" w:line="240" w:lineRule="auto"/>
        <w:rPr>
          <w:rFonts w:ascii="Times New Roman" w:hAnsi="Times New Roman"/>
          <w:sz w:val="24"/>
          <w:szCs w:val="24"/>
        </w:rPr>
      </w:pPr>
    </w:p>
    <w:p w:rsidR="00FA4D55" w:rsidRPr="00BA25CE" w:rsidRDefault="00FA4D55" w:rsidP="00FA4D55">
      <w:pPr>
        <w:spacing w:after="0" w:line="240" w:lineRule="auto"/>
        <w:jc w:val="center"/>
        <w:rPr>
          <w:rFonts w:ascii="Times New Roman" w:hAnsi="Times New Roman"/>
          <w:sz w:val="24"/>
          <w:szCs w:val="24"/>
        </w:rPr>
      </w:pPr>
    </w:p>
    <w:p w:rsidR="00FA4D55" w:rsidRPr="00BA25CE" w:rsidRDefault="00FA4D55" w:rsidP="00FA4D55">
      <w:pPr>
        <w:spacing w:after="0" w:line="240" w:lineRule="auto"/>
        <w:jc w:val="center"/>
        <w:rPr>
          <w:rFonts w:ascii="Times New Roman" w:hAnsi="Times New Roman"/>
          <w:b/>
          <w:sz w:val="24"/>
          <w:szCs w:val="24"/>
        </w:rPr>
      </w:pPr>
    </w:p>
    <w:p w:rsidR="00FA4D55" w:rsidRPr="00BA25CE" w:rsidRDefault="00FA4D55" w:rsidP="00FA4D55">
      <w:pPr>
        <w:spacing w:after="0" w:line="240" w:lineRule="auto"/>
        <w:jc w:val="center"/>
        <w:rPr>
          <w:rFonts w:ascii="Times New Roman" w:hAnsi="Times New Roman"/>
          <w:b/>
          <w:sz w:val="24"/>
          <w:szCs w:val="24"/>
        </w:rPr>
      </w:pPr>
    </w:p>
    <w:p w:rsidR="00FA4D55" w:rsidRPr="00BA25CE" w:rsidRDefault="00FA4D55" w:rsidP="00FA4D55">
      <w:pPr>
        <w:spacing w:after="0" w:line="240" w:lineRule="auto"/>
        <w:jc w:val="center"/>
        <w:rPr>
          <w:rFonts w:ascii="Times New Roman" w:hAnsi="Times New Roman"/>
          <w:b/>
          <w:sz w:val="24"/>
          <w:szCs w:val="24"/>
        </w:rPr>
      </w:pPr>
    </w:p>
    <w:p w:rsidR="00FA4D55" w:rsidRPr="00BA25CE" w:rsidRDefault="00FA4D55"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A25CE">
        <w:rPr>
          <w:rFonts w:ascii="Times New Roman" w:hAnsi="Times New Roman"/>
          <w:b/>
          <w:sz w:val="24"/>
          <w:szCs w:val="24"/>
        </w:rPr>
        <w:t>Календарно – тематический план</w:t>
      </w:r>
    </w:p>
    <w:p w:rsidR="00FA4D55" w:rsidRPr="00BA25CE" w:rsidRDefault="00FA4D55"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szCs w:val="24"/>
        </w:rPr>
      </w:pPr>
      <w:r w:rsidRPr="00BA25CE">
        <w:rPr>
          <w:rFonts w:ascii="Times New Roman" w:hAnsi="Times New Roman"/>
          <w:b/>
          <w:sz w:val="24"/>
          <w:szCs w:val="24"/>
        </w:rPr>
        <w:t xml:space="preserve"> МДК 03.01 «Теоретическая подготовка водителей автомобилей категории «С»</w:t>
      </w:r>
    </w:p>
    <w:p w:rsidR="00FA4D55" w:rsidRPr="00BA25CE" w:rsidRDefault="00FA4D55" w:rsidP="00FA4D55">
      <w:pPr>
        <w:spacing w:after="0" w:line="240" w:lineRule="auto"/>
        <w:jc w:val="center"/>
        <w:rPr>
          <w:rFonts w:ascii="Times New Roman" w:hAnsi="Times New Roman"/>
          <w:sz w:val="24"/>
          <w:szCs w:val="24"/>
        </w:rPr>
      </w:pPr>
      <w:r w:rsidRPr="00BA25CE">
        <w:rPr>
          <w:rFonts w:ascii="Times New Roman" w:hAnsi="Times New Roman"/>
          <w:sz w:val="24"/>
          <w:szCs w:val="24"/>
        </w:rPr>
        <w:t>Раздел 1. ПДД.</w:t>
      </w:r>
    </w:p>
    <w:p w:rsidR="00FA4D55" w:rsidRPr="00BA25CE" w:rsidRDefault="00FA4D55" w:rsidP="00FA4D55">
      <w:pPr>
        <w:spacing w:after="0" w:line="240" w:lineRule="auto"/>
        <w:rPr>
          <w:rFonts w:ascii="Times New Roman" w:hAnsi="Times New Roman"/>
          <w:sz w:val="24"/>
          <w:szCs w:val="24"/>
        </w:rPr>
      </w:pPr>
    </w:p>
    <w:p w:rsidR="00FA4D55" w:rsidRPr="00BA25CE" w:rsidRDefault="00FA4D55" w:rsidP="00FA4D55">
      <w:pPr>
        <w:tabs>
          <w:tab w:val="left" w:pos="3631"/>
        </w:tabs>
        <w:spacing w:after="0" w:line="240" w:lineRule="auto"/>
        <w:jc w:val="center"/>
        <w:rPr>
          <w:rFonts w:ascii="Times New Roman" w:hAnsi="Times New Roman"/>
          <w:sz w:val="24"/>
          <w:szCs w:val="24"/>
        </w:rPr>
      </w:pPr>
      <w:r w:rsidRPr="00BA25CE">
        <w:rPr>
          <w:rFonts w:ascii="Times New Roman" w:hAnsi="Times New Roman"/>
          <w:sz w:val="24"/>
          <w:szCs w:val="24"/>
        </w:rPr>
        <w:t>на  2018 – 2019 учебный год</w:t>
      </w:r>
    </w:p>
    <w:p w:rsidR="00FA4D55" w:rsidRPr="00BA25CE" w:rsidRDefault="00FA4D55" w:rsidP="00FA4D55">
      <w:pPr>
        <w:tabs>
          <w:tab w:val="left" w:pos="3631"/>
        </w:tabs>
        <w:spacing w:after="0" w:line="240" w:lineRule="auto"/>
        <w:rPr>
          <w:rFonts w:ascii="Times New Roman" w:hAnsi="Times New Roman"/>
          <w:sz w:val="24"/>
          <w:szCs w:val="24"/>
        </w:rPr>
      </w:pPr>
    </w:p>
    <w:p w:rsidR="00FA4D55" w:rsidRPr="00BA25CE" w:rsidRDefault="00FA4D55" w:rsidP="00FA4D55">
      <w:pPr>
        <w:tabs>
          <w:tab w:val="left" w:pos="3631"/>
        </w:tabs>
        <w:spacing w:after="0" w:line="240" w:lineRule="auto"/>
        <w:rPr>
          <w:rFonts w:ascii="Times New Roman" w:hAnsi="Times New Roman"/>
          <w:sz w:val="24"/>
          <w:szCs w:val="24"/>
        </w:rPr>
      </w:pPr>
      <w:r w:rsidRPr="00BA25CE">
        <w:rPr>
          <w:rFonts w:ascii="Times New Roman" w:hAnsi="Times New Roman"/>
          <w:sz w:val="24"/>
          <w:szCs w:val="24"/>
        </w:rPr>
        <w:t>Преподаватель ______________________________________</w:t>
      </w:r>
    </w:p>
    <w:p w:rsidR="00FA4D55" w:rsidRPr="00BA25CE" w:rsidRDefault="00FA4D55" w:rsidP="00FA4D55">
      <w:pPr>
        <w:spacing w:after="0" w:line="240" w:lineRule="auto"/>
        <w:rPr>
          <w:rFonts w:ascii="Times New Roman" w:hAnsi="Times New Roman"/>
          <w:sz w:val="24"/>
          <w:szCs w:val="24"/>
        </w:rPr>
      </w:pPr>
      <w:r w:rsidRPr="00BA25CE">
        <w:rPr>
          <w:rFonts w:ascii="Times New Roman" w:hAnsi="Times New Roman"/>
          <w:sz w:val="24"/>
          <w:szCs w:val="24"/>
        </w:rPr>
        <w:t>Курс, группа, профессия: 3 курс, группа 168</w:t>
      </w:r>
    </w:p>
    <w:p w:rsidR="00FA4D55" w:rsidRPr="00BA25CE" w:rsidRDefault="00FA4D55" w:rsidP="00FA4D55">
      <w:pPr>
        <w:numPr>
          <w:ilvl w:val="0"/>
          <w:numId w:val="5"/>
        </w:numPr>
        <w:spacing w:after="0" w:line="240" w:lineRule="auto"/>
        <w:rPr>
          <w:rFonts w:ascii="Times New Roman" w:hAnsi="Times New Roman"/>
          <w:sz w:val="24"/>
          <w:szCs w:val="24"/>
        </w:rPr>
      </w:pPr>
      <w:r w:rsidRPr="00BA25CE">
        <w:rPr>
          <w:rFonts w:ascii="Times New Roman" w:hAnsi="Times New Roman"/>
          <w:sz w:val="24"/>
          <w:szCs w:val="24"/>
        </w:rPr>
        <w:t>35.01.13 Тракторист – машинист сельскохозяйственного производства.</w:t>
      </w:r>
    </w:p>
    <w:p w:rsidR="00FA4D55" w:rsidRPr="00BA25CE" w:rsidRDefault="00FA4D55" w:rsidP="00FA4D55">
      <w:pPr>
        <w:tabs>
          <w:tab w:val="left" w:pos="3631"/>
        </w:tabs>
        <w:spacing w:after="0" w:line="240" w:lineRule="auto"/>
        <w:rPr>
          <w:rFonts w:ascii="Times New Roman" w:hAnsi="Times New Roman"/>
          <w:sz w:val="24"/>
          <w:szCs w:val="24"/>
        </w:rPr>
      </w:pPr>
    </w:p>
    <w:p w:rsidR="00FA4D55" w:rsidRPr="00BA25CE" w:rsidRDefault="00FA4D55" w:rsidP="00FA4D55">
      <w:pPr>
        <w:tabs>
          <w:tab w:val="left" w:pos="3631"/>
          <w:tab w:val="left" w:pos="11673"/>
        </w:tabs>
        <w:spacing w:after="0" w:line="240" w:lineRule="auto"/>
        <w:rPr>
          <w:rFonts w:ascii="Times New Roman" w:hAnsi="Times New Roman"/>
          <w:sz w:val="24"/>
          <w:szCs w:val="24"/>
        </w:rPr>
      </w:pPr>
      <w:r w:rsidRPr="00BA25CE">
        <w:rPr>
          <w:rFonts w:ascii="Times New Roman" w:hAnsi="Times New Roman"/>
          <w:sz w:val="24"/>
          <w:szCs w:val="24"/>
        </w:rPr>
        <w:br w:type="page"/>
      </w:r>
    </w:p>
    <w:tbl>
      <w:tblPr>
        <w:tblW w:w="15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3"/>
        <w:gridCol w:w="4481"/>
        <w:gridCol w:w="1252"/>
        <w:gridCol w:w="1221"/>
        <w:gridCol w:w="1985"/>
        <w:gridCol w:w="3242"/>
        <w:gridCol w:w="2340"/>
      </w:tblGrid>
      <w:tr w:rsidR="00FA4D55" w:rsidRPr="00BA25CE" w:rsidTr="00585833">
        <w:tc>
          <w:tcPr>
            <w:tcW w:w="667"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 урока</w:t>
            </w:r>
          </w:p>
        </w:tc>
        <w:tc>
          <w:tcPr>
            <w:tcW w:w="4481"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Наименование разделов и тем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Число ауд. часов на тему</w:t>
            </w:r>
          </w:p>
        </w:tc>
        <w:tc>
          <w:tcPr>
            <w:tcW w:w="1221"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Календарные сроки изучения</w:t>
            </w:r>
          </w:p>
        </w:tc>
        <w:tc>
          <w:tcPr>
            <w:tcW w:w="1985"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Вид занятия</w:t>
            </w:r>
          </w:p>
        </w:tc>
        <w:tc>
          <w:tcPr>
            <w:tcW w:w="324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Средства обучения</w:t>
            </w:r>
          </w:p>
        </w:tc>
        <w:tc>
          <w:tcPr>
            <w:tcW w:w="2340"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Задания для студентов</w:t>
            </w:r>
          </w:p>
        </w:tc>
      </w:tr>
      <w:tr w:rsidR="00FA4D55" w:rsidRPr="00BA25CE" w:rsidTr="00585833">
        <w:trPr>
          <w:trHeight w:val="258"/>
        </w:trPr>
        <w:tc>
          <w:tcPr>
            <w:tcW w:w="5148" w:type="dxa"/>
            <w:gridSpan w:val="3"/>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rPr>
              <w:t>Тема 1.1 Общие положения.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2</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67" w:type="dxa"/>
            <w:gridSpan w:val="2"/>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1</w:t>
            </w:r>
          </w:p>
        </w:tc>
        <w:tc>
          <w:tcPr>
            <w:tcW w:w="4481" w:type="dxa"/>
          </w:tcPr>
          <w:p w:rsidR="00FA4D55" w:rsidRPr="00BA25CE" w:rsidRDefault="00FA4D55" w:rsidP="00585833">
            <w:pPr>
              <w:spacing w:after="0" w:line="240" w:lineRule="auto"/>
              <w:rPr>
                <w:rFonts w:ascii="Times New Roman" w:hAnsi="Times New Roman"/>
                <w:sz w:val="24"/>
                <w:szCs w:val="24"/>
                <w:lang w:eastAsia="en-US"/>
              </w:rPr>
            </w:pPr>
            <w:r w:rsidRPr="00BA25CE">
              <w:rPr>
                <w:rFonts w:ascii="Times New Roman" w:hAnsi="Times New Roman"/>
                <w:sz w:val="24"/>
                <w:szCs w:val="24"/>
              </w:rPr>
              <w:t xml:space="preserve">Основные понятия и термины. </w:t>
            </w:r>
          </w:p>
        </w:tc>
        <w:tc>
          <w:tcPr>
            <w:tcW w:w="1252" w:type="dxa"/>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стр.3-7</w:t>
            </w:r>
          </w:p>
          <w:p w:rsidR="00FA4D55" w:rsidRPr="00BA25CE" w:rsidRDefault="00FA4D55" w:rsidP="00585833">
            <w:pPr>
              <w:spacing w:after="0" w:line="240" w:lineRule="auto"/>
              <w:rPr>
                <w:rFonts w:ascii="Times New Roman" w:hAnsi="Times New Roman"/>
                <w:sz w:val="24"/>
                <w:szCs w:val="24"/>
              </w:rPr>
            </w:pPr>
          </w:p>
        </w:tc>
      </w:tr>
      <w:tr w:rsidR="00FA4D55" w:rsidRPr="00BA25CE" w:rsidTr="00585833">
        <w:trPr>
          <w:trHeight w:val="780"/>
        </w:trPr>
        <w:tc>
          <w:tcPr>
            <w:tcW w:w="667" w:type="dxa"/>
            <w:gridSpan w:val="2"/>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2</w:t>
            </w:r>
          </w:p>
        </w:tc>
        <w:tc>
          <w:tcPr>
            <w:tcW w:w="4481" w:type="dxa"/>
          </w:tcPr>
          <w:p w:rsidR="00FA4D55" w:rsidRPr="00BA25CE" w:rsidRDefault="00FA4D55" w:rsidP="00585833">
            <w:pPr>
              <w:spacing w:after="0" w:line="240" w:lineRule="auto"/>
              <w:jc w:val="both"/>
              <w:rPr>
                <w:rFonts w:ascii="Times New Roman" w:hAnsi="Times New Roman"/>
                <w:sz w:val="24"/>
                <w:szCs w:val="24"/>
              </w:rPr>
            </w:pPr>
            <w:r w:rsidRPr="00BA25CE">
              <w:rPr>
                <w:rFonts w:ascii="Times New Roman" w:hAnsi="Times New Roman"/>
                <w:sz w:val="24"/>
                <w:szCs w:val="24"/>
              </w:rPr>
              <w:t>Обязанности водителей, пешеходов и пассажиров.</w:t>
            </w:r>
          </w:p>
        </w:tc>
        <w:tc>
          <w:tcPr>
            <w:tcW w:w="1252" w:type="dxa"/>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7-13</w:t>
            </w:r>
          </w:p>
        </w:tc>
      </w:tr>
      <w:tr w:rsidR="00FA4D55" w:rsidRPr="00BA25CE" w:rsidTr="00585833">
        <w:tc>
          <w:tcPr>
            <w:tcW w:w="5148" w:type="dxa"/>
            <w:gridSpan w:val="3"/>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rPr>
              <w:t>Тема</w:t>
            </w:r>
            <w:proofErr w:type="gramStart"/>
            <w:r w:rsidRPr="00BA25CE">
              <w:rPr>
                <w:rFonts w:ascii="Times New Roman" w:hAnsi="Times New Roman"/>
                <w:b/>
                <w:sz w:val="24"/>
                <w:szCs w:val="24"/>
              </w:rPr>
              <w:t>1</w:t>
            </w:r>
            <w:proofErr w:type="gramEnd"/>
            <w:r w:rsidRPr="00BA25CE">
              <w:rPr>
                <w:rFonts w:ascii="Times New Roman" w:hAnsi="Times New Roman"/>
                <w:b/>
                <w:sz w:val="24"/>
                <w:szCs w:val="24"/>
              </w:rPr>
              <w:t xml:space="preserve">.2 </w:t>
            </w:r>
            <w:r w:rsidRPr="00BA25CE">
              <w:rPr>
                <w:rFonts w:ascii="Times New Roman" w:hAnsi="Times New Roman"/>
                <w:b/>
                <w:sz w:val="24"/>
                <w:szCs w:val="24"/>
                <w:lang w:eastAsia="en-US"/>
              </w:rPr>
              <w:t>Дорожные знаки.</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7</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4" w:type="dxa"/>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3</w:t>
            </w:r>
          </w:p>
        </w:tc>
        <w:tc>
          <w:tcPr>
            <w:tcW w:w="4504" w:type="dxa"/>
            <w:gridSpan w:val="2"/>
          </w:tcPr>
          <w:p w:rsidR="00FA4D55" w:rsidRPr="00BA25CE" w:rsidRDefault="00FA4D55" w:rsidP="00585833">
            <w:pPr>
              <w:pStyle w:val="a7"/>
              <w:widowControl w:val="0"/>
              <w:spacing w:after="0"/>
              <w:jc w:val="both"/>
            </w:pPr>
            <w:r w:rsidRPr="00BA25CE">
              <w:t xml:space="preserve">Предупреждающие знаки. Знаки приоритета. </w:t>
            </w:r>
          </w:p>
          <w:p w:rsidR="00FA4D55" w:rsidRPr="00BA25CE" w:rsidRDefault="00FA4D55" w:rsidP="00585833">
            <w:pPr>
              <w:spacing w:after="0" w:line="240" w:lineRule="auto"/>
              <w:jc w:val="center"/>
              <w:rPr>
                <w:rFonts w:ascii="Times New Roman" w:hAnsi="Times New Roman"/>
                <w:b/>
                <w:i/>
                <w:sz w:val="24"/>
                <w:szCs w:val="24"/>
              </w:rPr>
            </w:pPr>
          </w:p>
        </w:tc>
        <w:tc>
          <w:tcPr>
            <w:tcW w:w="1252" w:type="dxa"/>
          </w:tcPr>
          <w:p w:rsidR="00FA4D55" w:rsidRPr="00BA25CE" w:rsidRDefault="00FA4D55" w:rsidP="00585833">
            <w:pPr>
              <w:spacing w:after="0" w:line="240" w:lineRule="auto"/>
              <w:jc w:val="center"/>
              <w:rPr>
                <w:rFonts w:ascii="Times New Roman" w:hAnsi="Times New Roman"/>
                <w:b/>
                <w:i/>
                <w:sz w:val="24"/>
                <w:szCs w:val="24"/>
                <w:lang w:eastAsia="en-US"/>
              </w:rPr>
            </w:pPr>
            <w:r w:rsidRPr="00BA25CE">
              <w:rPr>
                <w:rFonts w:ascii="Times New Roman" w:hAnsi="Times New Roman"/>
                <w:b/>
                <w:i/>
                <w:sz w:val="24"/>
                <w:szCs w:val="24"/>
                <w:lang w:eastAsia="en-US"/>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34-35</w:t>
            </w:r>
          </w:p>
        </w:tc>
      </w:tr>
      <w:tr w:rsidR="00FA4D55" w:rsidRPr="00BA25CE" w:rsidTr="00585833">
        <w:tc>
          <w:tcPr>
            <w:tcW w:w="644" w:type="dxa"/>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4</w:t>
            </w:r>
          </w:p>
        </w:tc>
        <w:tc>
          <w:tcPr>
            <w:tcW w:w="4504" w:type="dxa"/>
            <w:gridSpan w:val="2"/>
          </w:tcPr>
          <w:p w:rsidR="00FA4D55" w:rsidRPr="00BA25CE" w:rsidRDefault="00FA4D55" w:rsidP="00585833">
            <w:pPr>
              <w:spacing w:after="0" w:line="240" w:lineRule="auto"/>
              <w:rPr>
                <w:rFonts w:ascii="Times New Roman" w:hAnsi="Times New Roman"/>
                <w:sz w:val="24"/>
                <w:szCs w:val="24"/>
                <w:lang w:eastAsia="en-US"/>
              </w:rPr>
            </w:pPr>
            <w:r w:rsidRPr="00BA25CE">
              <w:rPr>
                <w:rFonts w:ascii="Times New Roman" w:hAnsi="Times New Roman"/>
                <w:sz w:val="24"/>
                <w:szCs w:val="24"/>
              </w:rPr>
              <w:t xml:space="preserve">Запрещающие знаки. Предписывающие знаки. </w:t>
            </w:r>
          </w:p>
        </w:tc>
        <w:tc>
          <w:tcPr>
            <w:tcW w:w="1252" w:type="dxa"/>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35-38</w:t>
            </w:r>
          </w:p>
        </w:tc>
      </w:tr>
      <w:tr w:rsidR="00FA4D55" w:rsidRPr="00BA25CE" w:rsidTr="00585833">
        <w:trPr>
          <w:trHeight w:val="802"/>
        </w:trPr>
        <w:tc>
          <w:tcPr>
            <w:tcW w:w="644" w:type="dxa"/>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5</w:t>
            </w:r>
          </w:p>
        </w:tc>
        <w:tc>
          <w:tcPr>
            <w:tcW w:w="4504" w:type="dxa"/>
            <w:gridSpan w:val="2"/>
          </w:tcPr>
          <w:p w:rsidR="00FA4D55" w:rsidRPr="00BA25CE" w:rsidRDefault="00FA4D55" w:rsidP="00585833">
            <w:pPr>
              <w:spacing w:after="0" w:line="240" w:lineRule="auto"/>
              <w:rPr>
                <w:rFonts w:ascii="Times New Roman" w:hAnsi="Times New Roman"/>
                <w:sz w:val="24"/>
                <w:szCs w:val="24"/>
                <w:lang w:eastAsia="en-US"/>
              </w:rPr>
            </w:pPr>
            <w:r w:rsidRPr="00BA25CE">
              <w:rPr>
                <w:rFonts w:ascii="Times New Roman" w:hAnsi="Times New Roman"/>
                <w:sz w:val="24"/>
                <w:szCs w:val="24"/>
              </w:rPr>
              <w:t>Знаки особых предписаний, информационные, сервиса таблички.</w:t>
            </w:r>
          </w:p>
        </w:tc>
        <w:tc>
          <w:tcPr>
            <w:tcW w:w="1252" w:type="dxa"/>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38-43</w:t>
            </w:r>
          </w:p>
        </w:tc>
      </w:tr>
      <w:tr w:rsidR="00FA4D55" w:rsidRPr="00BA25CE" w:rsidTr="00585833">
        <w:trPr>
          <w:trHeight w:val="179"/>
        </w:trPr>
        <w:tc>
          <w:tcPr>
            <w:tcW w:w="644" w:type="dxa"/>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6</w:t>
            </w:r>
          </w:p>
        </w:tc>
        <w:tc>
          <w:tcPr>
            <w:tcW w:w="4504" w:type="dxa"/>
            <w:gridSpan w:val="2"/>
          </w:tcPr>
          <w:p w:rsidR="00FA4D55" w:rsidRPr="00BA25CE" w:rsidRDefault="00FA4D55" w:rsidP="00585833">
            <w:pPr>
              <w:spacing w:after="0" w:line="240" w:lineRule="auto"/>
              <w:rPr>
                <w:rFonts w:ascii="Times New Roman" w:hAnsi="Times New Roman"/>
                <w:i/>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b/>
                <w:i/>
                <w:sz w:val="24"/>
                <w:szCs w:val="24"/>
                <w:lang w:eastAsia="en-US"/>
              </w:rPr>
            </w:pPr>
            <w:r w:rsidRPr="00BA25CE">
              <w:rPr>
                <w:rFonts w:ascii="Times New Roman" w:hAnsi="Times New Roman"/>
                <w:b/>
                <w:i/>
                <w:sz w:val="24"/>
                <w:szCs w:val="24"/>
                <w:lang w:eastAsia="en-US"/>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 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rPr>
          <w:trHeight w:val="167"/>
        </w:trPr>
        <w:tc>
          <w:tcPr>
            <w:tcW w:w="644" w:type="dxa"/>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7</w:t>
            </w:r>
          </w:p>
        </w:tc>
        <w:tc>
          <w:tcPr>
            <w:tcW w:w="4504" w:type="dxa"/>
            <w:gridSpan w:val="2"/>
          </w:tcPr>
          <w:p w:rsidR="00FA4D55" w:rsidRPr="00BA25CE" w:rsidRDefault="00FA4D55" w:rsidP="00585833">
            <w:pPr>
              <w:spacing w:after="0" w:line="240" w:lineRule="auto"/>
              <w:rPr>
                <w:rFonts w:ascii="Times New Roman" w:hAnsi="Times New Roman"/>
                <w:b/>
                <w:sz w:val="24"/>
                <w:szCs w:val="24"/>
                <w:lang w:eastAsia="en-US"/>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8</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9</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№4</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5148"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 xml:space="preserve">Тема 1.3 Дорожная разметка и ее </w:t>
            </w:r>
            <w:r w:rsidRPr="00BA25CE">
              <w:rPr>
                <w:rFonts w:ascii="Times New Roman" w:hAnsi="Times New Roman"/>
                <w:b/>
                <w:sz w:val="24"/>
                <w:szCs w:val="24"/>
              </w:rPr>
              <w:lastRenderedPageBreak/>
              <w:t>характеристика</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5</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10</w:t>
            </w:r>
          </w:p>
        </w:tc>
        <w:tc>
          <w:tcPr>
            <w:tcW w:w="4504" w:type="dxa"/>
            <w:gridSpan w:val="2"/>
          </w:tcPr>
          <w:p w:rsidR="00FA4D55" w:rsidRPr="00BA25CE" w:rsidRDefault="00FA4D55" w:rsidP="00585833">
            <w:pPr>
              <w:pStyle w:val="a7"/>
              <w:widowControl w:val="0"/>
              <w:spacing w:after="0"/>
            </w:pPr>
            <w:r w:rsidRPr="00BA25CE">
              <w:t>Горизонтальная разметка. Вертикальная разметка.</w:t>
            </w:r>
          </w:p>
          <w:p w:rsidR="00FA4D55" w:rsidRPr="00BA25CE" w:rsidRDefault="00FA4D55" w:rsidP="00585833">
            <w:pPr>
              <w:spacing w:after="0" w:line="240" w:lineRule="auto"/>
              <w:rPr>
                <w:rFonts w:ascii="Times New Roman" w:hAnsi="Times New Roman"/>
                <w:sz w:val="24"/>
                <w:szCs w:val="24"/>
              </w:rPr>
            </w:pP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44-46</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11</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№5</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12</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№6</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13</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№7</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14</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№8</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5148"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1.4 Порядок движения, остановка и стоянка транспортных средств.</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6</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15</w:t>
            </w:r>
          </w:p>
        </w:tc>
        <w:tc>
          <w:tcPr>
            <w:tcW w:w="4504" w:type="dxa"/>
            <w:gridSpan w:val="2"/>
          </w:tcPr>
          <w:p w:rsidR="00FA4D55" w:rsidRPr="00BA25CE" w:rsidRDefault="00FA4D55" w:rsidP="00585833">
            <w:pPr>
              <w:pStyle w:val="a7"/>
              <w:widowControl w:val="0"/>
              <w:spacing w:after="0"/>
              <w:jc w:val="both"/>
            </w:pPr>
            <w:r w:rsidRPr="00BA25CE">
              <w:t xml:space="preserve">Предупредительные сигналы. </w:t>
            </w:r>
          </w:p>
          <w:p w:rsidR="00FA4D55" w:rsidRPr="00BA25CE" w:rsidRDefault="00FA4D55" w:rsidP="00585833">
            <w:pPr>
              <w:spacing w:after="0" w:line="240" w:lineRule="auto"/>
              <w:rPr>
                <w:rFonts w:ascii="Times New Roman" w:hAnsi="Times New Roman"/>
                <w:sz w:val="24"/>
                <w:szCs w:val="24"/>
              </w:rPr>
            </w:pP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15-18</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16</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 Скорость движения. </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20-24</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17</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№9</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18</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№10</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19</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№11</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20</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№12</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5148"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1.5 Регулирование дорожного движения.</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6</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21</w:t>
            </w:r>
          </w:p>
        </w:tc>
        <w:tc>
          <w:tcPr>
            <w:tcW w:w="4504" w:type="dxa"/>
            <w:gridSpan w:val="2"/>
          </w:tcPr>
          <w:p w:rsidR="00FA4D55" w:rsidRPr="00BA25CE" w:rsidRDefault="00FA4D55" w:rsidP="00585833">
            <w:pPr>
              <w:pStyle w:val="a7"/>
              <w:widowControl w:val="0"/>
              <w:spacing w:after="0"/>
              <w:jc w:val="both"/>
            </w:pPr>
            <w:r w:rsidRPr="00BA25CE">
              <w:t xml:space="preserve">Средства регулирования дорожного движения.   </w:t>
            </w:r>
          </w:p>
          <w:p w:rsidR="00FA4D55" w:rsidRPr="00BA25CE" w:rsidRDefault="00FA4D55" w:rsidP="00585833">
            <w:pPr>
              <w:spacing w:after="0" w:line="240" w:lineRule="auto"/>
              <w:rPr>
                <w:rFonts w:ascii="Times New Roman" w:hAnsi="Times New Roman"/>
                <w:sz w:val="24"/>
                <w:szCs w:val="24"/>
              </w:rPr>
            </w:pP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Выучить конспект, читать учебник </w:t>
            </w:r>
            <w:r w:rsidRPr="00BA25CE">
              <w:rPr>
                <w:rFonts w:ascii="Times New Roman" w:hAnsi="Times New Roman"/>
                <w:sz w:val="24"/>
                <w:szCs w:val="24"/>
              </w:rPr>
              <w:lastRenderedPageBreak/>
              <w:t>ПДД стр. 13-15</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22</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Значение сигналов регулировщика </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13-15</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23</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№13</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24</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№14</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25</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№15</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26</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№16</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5148"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1.6 Проезд перекрестков.</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27</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Общие правила проезда перекрестков. </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24-26</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28</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№17</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29</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№18</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30</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№19</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rPr>
          <w:trHeight w:val="626"/>
        </w:trPr>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31</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№20</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5148" w:type="dxa"/>
            <w:gridSpan w:val="3"/>
          </w:tcPr>
          <w:p w:rsidR="00FA4D55" w:rsidRPr="00BA25CE" w:rsidRDefault="00FA4D55" w:rsidP="00585833">
            <w:pPr>
              <w:pStyle w:val="a7"/>
              <w:widowControl w:val="0"/>
              <w:spacing w:after="0"/>
              <w:jc w:val="center"/>
              <w:rPr>
                <w:b/>
              </w:rPr>
            </w:pPr>
            <w:r w:rsidRPr="00BA25CE">
              <w:rPr>
                <w:b/>
              </w:rPr>
              <w:t>Тема 1.7 Проезд пешеходных переходов, остановок маршрутных транспортных средств и железнодорожных переездов.</w:t>
            </w:r>
          </w:p>
          <w:p w:rsidR="00FA4D55" w:rsidRPr="00BA25CE" w:rsidRDefault="00FA4D55" w:rsidP="00585833">
            <w:pPr>
              <w:spacing w:after="0" w:line="240" w:lineRule="auto"/>
              <w:rPr>
                <w:rFonts w:ascii="Times New Roman" w:hAnsi="Times New Roman"/>
                <w:sz w:val="24"/>
                <w:szCs w:val="24"/>
              </w:rPr>
            </w:pP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32</w:t>
            </w:r>
          </w:p>
        </w:tc>
        <w:tc>
          <w:tcPr>
            <w:tcW w:w="4504" w:type="dxa"/>
            <w:gridSpan w:val="2"/>
          </w:tcPr>
          <w:p w:rsidR="00FA4D55" w:rsidRPr="00BA25CE" w:rsidRDefault="00FA4D55" w:rsidP="00585833">
            <w:pPr>
              <w:pStyle w:val="a7"/>
              <w:widowControl w:val="0"/>
              <w:spacing w:after="0"/>
              <w:jc w:val="both"/>
            </w:pPr>
            <w:r w:rsidRPr="00BA25CE">
              <w:t xml:space="preserve">Пешеходные переходы. </w:t>
            </w:r>
          </w:p>
          <w:p w:rsidR="00FA4D55" w:rsidRPr="00BA25CE" w:rsidRDefault="00FA4D55" w:rsidP="00585833">
            <w:pPr>
              <w:spacing w:after="0" w:line="240" w:lineRule="auto"/>
              <w:rPr>
                <w:rFonts w:ascii="Times New Roman" w:hAnsi="Times New Roman"/>
                <w:sz w:val="24"/>
                <w:szCs w:val="24"/>
              </w:rPr>
            </w:pP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26-28</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33</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Практическое </w:t>
            </w:r>
            <w:r w:rsidRPr="00BA25CE">
              <w:rPr>
                <w:rFonts w:ascii="Times New Roman" w:hAnsi="Times New Roman"/>
                <w:sz w:val="24"/>
                <w:szCs w:val="24"/>
              </w:rPr>
              <w:lastRenderedPageBreak/>
              <w:t>занятие №21</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34</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№22</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35</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№23</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36</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№24</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5148"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1.8 Особые условия движения.</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37</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Движение по автомагистралям. </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28-30</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38</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№25</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39</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№26</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40</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№27</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41</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№28</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5148"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1.9 Перевозка людей и грузов</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42</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Перевозка людей и груза в кузове автомобиля.</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31-32</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43</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№29</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44</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№30</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45</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№31</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46</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№32</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5148"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 xml:space="preserve">Тема 2.0Техническое состояние и </w:t>
            </w:r>
            <w:r w:rsidRPr="00BA25CE">
              <w:rPr>
                <w:rFonts w:ascii="Times New Roman" w:hAnsi="Times New Roman"/>
                <w:b/>
                <w:sz w:val="24"/>
                <w:szCs w:val="24"/>
              </w:rPr>
              <w:lastRenderedPageBreak/>
              <w:t>оборудование транспортных средств</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5</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47</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Техническое состояние и оборудование транспортных средств.</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46-50</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48</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№33</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49</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№34</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50</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№35</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51</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№36</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5148"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2.1 Гражданское право.</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52</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Ответственность за совершение </w:t>
            </w:r>
            <w:proofErr w:type="gramStart"/>
            <w:r w:rsidRPr="00BA25CE">
              <w:rPr>
                <w:rFonts w:ascii="Times New Roman" w:hAnsi="Times New Roman"/>
                <w:sz w:val="24"/>
                <w:szCs w:val="24"/>
              </w:rPr>
              <w:t>правонарушении</w:t>
            </w:r>
            <w:proofErr w:type="gramEnd"/>
            <w:r w:rsidRPr="00BA25CE">
              <w:rPr>
                <w:rFonts w:ascii="Times New Roman" w:hAnsi="Times New Roman"/>
                <w:sz w:val="24"/>
                <w:szCs w:val="24"/>
              </w:rPr>
              <w:t xml:space="preserve">. </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читать учебник ПДД стр. 52-62</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53</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№37</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54</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№38</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55</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№39</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56</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№40</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5148"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2.2 Закон об ОСАГО.</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7</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57</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Федеральный Закон.</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58</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№41</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59</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№42</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60</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Практическое </w:t>
            </w:r>
            <w:r w:rsidRPr="00BA25CE">
              <w:rPr>
                <w:rFonts w:ascii="Times New Roman" w:hAnsi="Times New Roman"/>
                <w:sz w:val="24"/>
                <w:szCs w:val="24"/>
              </w:rPr>
              <w:lastRenderedPageBreak/>
              <w:t>занятие №43</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61</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№44</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62</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Решение билетов по пройденным темам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№45</w:t>
            </w:r>
          </w:p>
        </w:tc>
        <w:tc>
          <w:tcPr>
            <w:tcW w:w="324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Билеты по ПДД</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Решать билеты</w:t>
            </w:r>
          </w:p>
        </w:tc>
      </w:tr>
      <w:tr w:rsidR="00FA4D55" w:rsidRPr="00BA25CE" w:rsidTr="00585833">
        <w:tc>
          <w:tcPr>
            <w:tcW w:w="644"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63</w:t>
            </w:r>
          </w:p>
        </w:tc>
        <w:tc>
          <w:tcPr>
            <w:tcW w:w="4504"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Зачет</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221" w:type="dxa"/>
          </w:tcPr>
          <w:p w:rsidR="00FA4D55" w:rsidRPr="00BA25CE" w:rsidRDefault="00FA4D55" w:rsidP="00585833">
            <w:pPr>
              <w:spacing w:after="0" w:line="240" w:lineRule="auto"/>
              <w:rPr>
                <w:rFonts w:ascii="Times New Roman" w:hAnsi="Times New Roman"/>
                <w:sz w:val="24"/>
                <w:szCs w:val="24"/>
              </w:rPr>
            </w:pPr>
          </w:p>
        </w:tc>
        <w:tc>
          <w:tcPr>
            <w:tcW w:w="1985" w:type="dxa"/>
          </w:tcPr>
          <w:p w:rsidR="00FA4D55" w:rsidRPr="00BA25CE" w:rsidRDefault="00FA4D55" w:rsidP="00585833">
            <w:pPr>
              <w:spacing w:after="0" w:line="240" w:lineRule="auto"/>
              <w:rPr>
                <w:rFonts w:ascii="Times New Roman" w:hAnsi="Times New Roman"/>
                <w:sz w:val="24"/>
                <w:szCs w:val="24"/>
              </w:rPr>
            </w:pPr>
          </w:p>
        </w:tc>
        <w:tc>
          <w:tcPr>
            <w:tcW w:w="3242"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bl>
    <w:p w:rsidR="00FA4D55" w:rsidRDefault="00FA4D55" w:rsidP="00FA4D55">
      <w:pPr>
        <w:tabs>
          <w:tab w:val="left" w:pos="1134"/>
          <w:tab w:val="left" w:pos="1418"/>
        </w:tabs>
        <w:suppressAutoHyphens/>
        <w:spacing w:after="0" w:line="240" w:lineRule="auto"/>
        <w:ind w:left="-142"/>
        <w:jc w:val="center"/>
        <w:rPr>
          <w:rFonts w:ascii="Times New Roman" w:hAnsi="Times New Roman"/>
          <w:b/>
          <w:sz w:val="24"/>
          <w:szCs w:val="24"/>
        </w:rPr>
      </w:pPr>
    </w:p>
    <w:p w:rsidR="00FA4D55" w:rsidRPr="00BA25CE" w:rsidRDefault="00FA4D55" w:rsidP="00FA4D55">
      <w:pPr>
        <w:tabs>
          <w:tab w:val="left" w:pos="1134"/>
          <w:tab w:val="left" w:pos="1418"/>
        </w:tabs>
        <w:suppressAutoHyphens/>
        <w:spacing w:after="0" w:line="240" w:lineRule="auto"/>
        <w:ind w:left="-142"/>
        <w:jc w:val="center"/>
        <w:rPr>
          <w:rFonts w:ascii="Times New Roman" w:hAnsi="Times New Roman"/>
          <w:b/>
          <w:sz w:val="24"/>
          <w:szCs w:val="24"/>
        </w:rPr>
      </w:pPr>
      <w:r>
        <w:rPr>
          <w:rFonts w:ascii="Times New Roman" w:hAnsi="Times New Roman"/>
          <w:b/>
          <w:sz w:val="24"/>
          <w:szCs w:val="24"/>
        </w:rPr>
        <w:br w:type="page"/>
      </w:r>
      <w:r w:rsidRPr="00BA25CE">
        <w:rPr>
          <w:rFonts w:ascii="Times New Roman" w:hAnsi="Times New Roman"/>
          <w:b/>
          <w:sz w:val="24"/>
          <w:szCs w:val="24"/>
        </w:rPr>
        <w:lastRenderedPageBreak/>
        <w:t xml:space="preserve">Краевое государственное бюджетное </w:t>
      </w:r>
    </w:p>
    <w:p w:rsidR="00FA4D55" w:rsidRPr="00BA25CE" w:rsidRDefault="00FA4D55" w:rsidP="00FA4D55">
      <w:pPr>
        <w:tabs>
          <w:tab w:val="left" w:pos="1134"/>
          <w:tab w:val="left" w:pos="1418"/>
        </w:tabs>
        <w:suppressAutoHyphens/>
        <w:spacing w:after="0" w:line="240" w:lineRule="auto"/>
        <w:ind w:left="-142"/>
        <w:jc w:val="center"/>
        <w:rPr>
          <w:rFonts w:ascii="Times New Roman" w:hAnsi="Times New Roman"/>
          <w:b/>
          <w:sz w:val="24"/>
          <w:szCs w:val="24"/>
        </w:rPr>
      </w:pPr>
      <w:r w:rsidRPr="00BA25CE">
        <w:rPr>
          <w:rFonts w:ascii="Times New Roman" w:hAnsi="Times New Roman"/>
          <w:b/>
          <w:sz w:val="24"/>
          <w:szCs w:val="24"/>
        </w:rPr>
        <w:t xml:space="preserve">профессиональное образовательное учреждение </w:t>
      </w:r>
    </w:p>
    <w:p w:rsidR="00FA4D55" w:rsidRPr="00BA25CE" w:rsidRDefault="00FA4D55" w:rsidP="00FA4D55">
      <w:pPr>
        <w:tabs>
          <w:tab w:val="left" w:pos="1134"/>
          <w:tab w:val="left" w:pos="1418"/>
        </w:tabs>
        <w:suppressAutoHyphens/>
        <w:spacing w:after="0" w:line="240" w:lineRule="auto"/>
        <w:ind w:left="-142"/>
        <w:jc w:val="center"/>
        <w:rPr>
          <w:rFonts w:ascii="Times New Roman" w:hAnsi="Times New Roman"/>
          <w:b/>
          <w:caps/>
          <w:sz w:val="24"/>
          <w:szCs w:val="24"/>
        </w:rPr>
      </w:pPr>
      <w:r w:rsidRPr="00BA25CE">
        <w:rPr>
          <w:rFonts w:ascii="Times New Roman" w:hAnsi="Times New Roman"/>
          <w:b/>
          <w:sz w:val="24"/>
          <w:szCs w:val="24"/>
        </w:rPr>
        <w:t>«</w:t>
      </w:r>
      <w:proofErr w:type="spellStart"/>
      <w:r w:rsidRPr="00BA25CE">
        <w:rPr>
          <w:rFonts w:ascii="Times New Roman" w:hAnsi="Times New Roman"/>
          <w:b/>
          <w:sz w:val="24"/>
          <w:szCs w:val="24"/>
        </w:rPr>
        <w:t>Балахтинский</w:t>
      </w:r>
      <w:proofErr w:type="spellEnd"/>
      <w:r w:rsidRPr="00BA25CE">
        <w:rPr>
          <w:rFonts w:ascii="Times New Roman" w:hAnsi="Times New Roman"/>
          <w:b/>
          <w:sz w:val="24"/>
          <w:szCs w:val="24"/>
        </w:rPr>
        <w:t xml:space="preserve"> аграрный техникум»</w:t>
      </w:r>
    </w:p>
    <w:p w:rsidR="00FA4D55" w:rsidRPr="00BA25CE" w:rsidRDefault="00FA4D55" w:rsidP="00FA4D55">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p w:rsidR="00FA4D55" w:rsidRPr="00BA25CE" w:rsidRDefault="00FA4D55" w:rsidP="00FA4D55">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tbl>
      <w:tblPr>
        <w:tblpPr w:leftFromText="180" w:rightFromText="180" w:vertAnchor="text" w:horzAnchor="margin" w:tblpXSpec="center" w:tblpY="71"/>
        <w:tblW w:w="11056" w:type="dxa"/>
        <w:tblLook w:val="00A0"/>
      </w:tblPr>
      <w:tblGrid>
        <w:gridCol w:w="3261"/>
        <w:gridCol w:w="3827"/>
        <w:gridCol w:w="3968"/>
      </w:tblGrid>
      <w:tr w:rsidR="00FA4D55" w:rsidRPr="00BA25CE" w:rsidTr="00585833">
        <w:tc>
          <w:tcPr>
            <w:tcW w:w="3261" w:type="dxa"/>
          </w:tcPr>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BA25CE">
              <w:rPr>
                <w:rFonts w:ascii="Times New Roman" w:hAnsi="Times New Roman"/>
                <w:b/>
                <w:sz w:val="24"/>
                <w:szCs w:val="24"/>
              </w:rPr>
              <w:t xml:space="preserve">Рассмотрено </w:t>
            </w:r>
            <w:r w:rsidRPr="00BA25CE">
              <w:rPr>
                <w:rFonts w:ascii="Times New Roman" w:hAnsi="Times New Roman"/>
                <w:sz w:val="24"/>
                <w:szCs w:val="24"/>
              </w:rPr>
              <w:t>на</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МК преподавателей   </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протокол № ______ </w:t>
            </w:r>
          </w:p>
          <w:p w:rsidR="00FA4D55" w:rsidRPr="00BA25CE" w:rsidRDefault="00FA4D55" w:rsidP="0058583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«___» ________20__г. </w:t>
            </w:r>
          </w:p>
          <w:p w:rsidR="00FA4D55" w:rsidRPr="00BA25CE" w:rsidRDefault="00FA4D55" w:rsidP="0058583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BA25CE">
              <w:rPr>
                <w:rFonts w:ascii="Times New Roman" w:hAnsi="Times New Roman"/>
                <w:sz w:val="24"/>
                <w:szCs w:val="24"/>
              </w:rPr>
              <w:t xml:space="preserve">Матвиенко А.С._______                                                                 </w:t>
            </w:r>
          </w:p>
        </w:tc>
        <w:tc>
          <w:tcPr>
            <w:tcW w:w="3827" w:type="dxa"/>
          </w:tcPr>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BA25CE">
              <w:rPr>
                <w:rFonts w:ascii="Times New Roman" w:hAnsi="Times New Roman"/>
                <w:b/>
                <w:sz w:val="24"/>
                <w:szCs w:val="24"/>
              </w:rPr>
              <w:t>Согласовано</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зам. директора по </w:t>
            </w:r>
            <w:proofErr w:type="gramStart"/>
            <w:r w:rsidRPr="00BA25CE">
              <w:rPr>
                <w:rFonts w:ascii="Times New Roman" w:hAnsi="Times New Roman"/>
                <w:sz w:val="24"/>
                <w:szCs w:val="24"/>
              </w:rPr>
              <w:t>УПР</w:t>
            </w:r>
            <w:proofErr w:type="gramEnd"/>
            <w:r w:rsidRPr="00BA25CE">
              <w:rPr>
                <w:rFonts w:ascii="Times New Roman" w:hAnsi="Times New Roman"/>
                <w:sz w:val="24"/>
                <w:szCs w:val="24"/>
              </w:rPr>
              <w:t xml:space="preserve">   </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Куклин И.В._________</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BA25CE">
              <w:rPr>
                <w:rFonts w:ascii="Times New Roman" w:hAnsi="Times New Roman"/>
                <w:sz w:val="24"/>
                <w:szCs w:val="24"/>
              </w:rPr>
              <w:t xml:space="preserve"> «___» ________20__г.                                            </w:t>
            </w:r>
          </w:p>
        </w:tc>
        <w:tc>
          <w:tcPr>
            <w:tcW w:w="3968" w:type="dxa"/>
          </w:tcPr>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BA25CE">
              <w:rPr>
                <w:rFonts w:ascii="Times New Roman" w:hAnsi="Times New Roman"/>
                <w:b/>
                <w:sz w:val="24"/>
                <w:szCs w:val="24"/>
              </w:rPr>
              <w:t>Утверждаю</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директор КГБ ПОУ «</w:t>
            </w:r>
            <w:proofErr w:type="spellStart"/>
            <w:r w:rsidRPr="00BA25CE">
              <w:rPr>
                <w:rFonts w:ascii="Times New Roman" w:hAnsi="Times New Roman"/>
                <w:sz w:val="24"/>
                <w:szCs w:val="24"/>
              </w:rPr>
              <w:t>Балахтинский</w:t>
            </w:r>
            <w:proofErr w:type="spellEnd"/>
            <w:r w:rsidRPr="00BA25CE">
              <w:rPr>
                <w:rFonts w:ascii="Times New Roman" w:hAnsi="Times New Roman"/>
                <w:sz w:val="24"/>
                <w:szCs w:val="24"/>
              </w:rPr>
              <w:t xml:space="preserve"> аграрный техникум»</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Анисимов В.П.___________</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приказ № ________ </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aps/>
                <w:sz w:val="24"/>
                <w:szCs w:val="24"/>
              </w:rPr>
            </w:pPr>
            <w:r w:rsidRPr="00BA25CE">
              <w:rPr>
                <w:rFonts w:ascii="Times New Roman" w:hAnsi="Times New Roman"/>
                <w:sz w:val="24"/>
                <w:szCs w:val="24"/>
              </w:rPr>
              <w:t>«___» ________20__г.</w:t>
            </w:r>
          </w:p>
        </w:tc>
      </w:tr>
    </w:tbl>
    <w:p w:rsidR="00FA4D55" w:rsidRPr="00BA25CE" w:rsidRDefault="00FA4D55" w:rsidP="00FA4D55">
      <w:pPr>
        <w:spacing w:after="0" w:line="240" w:lineRule="auto"/>
        <w:jc w:val="center"/>
        <w:rPr>
          <w:rFonts w:ascii="Times New Roman" w:hAnsi="Times New Roman"/>
          <w:sz w:val="24"/>
          <w:szCs w:val="24"/>
        </w:rPr>
      </w:pPr>
    </w:p>
    <w:p w:rsidR="00FA4D55" w:rsidRPr="00BA25CE" w:rsidRDefault="00FA4D55" w:rsidP="00FA4D55">
      <w:pPr>
        <w:spacing w:after="0" w:line="240" w:lineRule="auto"/>
        <w:jc w:val="center"/>
        <w:rPr>
          <w:rFonts w:ascii="Times New Roman" w:hAnsi="Times New Roman"/>
          <w:sz w:val="24"/>
          <w:szCs w:val="24"/>
        </w:rPr>
      </w:pPr>
    </w:p>
    <w:p w:rsidR="00FA4D55" w:rsidRPr="00BA25CE" w:rsidRDefault="00FA4D55" w:rsidP="00FA4D55">
      <w:pPr>
        <w:spacing w:after="0" w:line="240" w:lineRule="auto"/>
        <w:rPr>
          <w:rFonts w:ascii="Times New Roman" w:hAnsi="Times New Roman"/>
          <w:sz w:val="24"/>
          <w:szCs w:val="24"/>
        </w:rPr>
      </w:pPr>
    </w:p>
    <w:p w:rsidR="00FA4D55" w:rsidRPr="00BA25CE" w:rsidRDefault="00FA4D55" w:rsidP="00FA4D55">
      <w:pPr>
        <w:spacing w:after="0" w:line="240" w:lineRule="auto"/>
        <w:jc w:val="center"/>
        <w:rPr>
          <w:rFonts w:ascii="Times New Roman" w:hAnsi="Times New Roman"/>
          <w:sz w:val="24"/>
          <w:szCs w:val="24"/>
        </w:rPr>
      </w:pPr>
    </w:p>
    <w:p w:rsidR="00FA4D55" w:rsidRPr="00BA25CE" w:rsidRDefault="00FA4D55" w:rsidP="00FA4D55">
      <w:pPr>
        <w:spacing w:after="0" w:line="240" w:lineRule="auto"/>
        <w:jc w:val="center"/>
        <w:rPr>
          <w:rFonts w:ascii="Times New Roman" w:hAnsi="Times New Roman"/>
          <w:b/>
          <w:sz w:val="24"/>
          <w:szCs w:val="24"/>
        </w:rPr>
      </w:pPr>
    </w:p>
    <w:p w:rsidR="00FA4D55" w:rsidRPr="00BA25CE" w:rsidRDefault="00FA4D55" w:rsidP="00FA4D55">
      <w:pPr>
        <w:spacing w:after="0" w:line="240" w:lineRule="auto"/>
        <w:jc w:val="center"/>
        <w:rPr>
          <w:rFonts w:ascii="Times New Roman" w:hAnsi="Times New Roman"/>
          <w:b/>
          <w:sz w:val="24"/>
          <w:szCs w:val="24"/>
        </w:rPr>
      </w:pPr>
    </w:p>
    <w:p w:rsidR="00FA4D55" w:rsidRPr="00BA25CE" w:rsidRDefault="00FA4D55" w:rsidP="00FA4D55">
      <w:pPr>
        <w:spacing w:after="0" w:line="240" w:lineRule="auto"/>
        <w:jc w:val="center"/>
        <w:rPr>
          <w:rFonts w:ascii="Times New Roman" w:hAnsi="Times New Roman"/>
          <w:b/>
          <w:sz w:val="24"/>
          <w:szCs w:val="24"/>
        </w:rPr>
      </w:pPr>
    </w:p>
    <w:p w:rsidR="00FA4D55" w:rsidRPr="00BA25CE" w:rsidRDefault="00FA4D55"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A25CE">
        <w:rPr>
          <w:rFonts w:ascii="Times New Roman" w:hAnsi="Times New Roman"/>
          <w:b/>
          <w:sz w:val="24"/>
          <w:szCs w:val="24"/>
        </w:rPr>
        <w:t>Календарно – тематический план</w:t>
      </w:r>
    </w:p>
    <w:p w:rsidR="00FA4D55" w:rsidRPr="00BA25CE" w:rsidRDefault="00FA4D55"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szCs w:val="24"/>
        </w:rPr>
      </w:pPr>
      <w:r w:rsidRPr="00BA25CE">
        <w:rPr>
          <w:rFonts w:ascii="Times New Roman" w:hAnsi="Times New Roman"/>
          <w:b/>
          <w:sz w:val="24"/>
          <w:szCs w:val="24"/>
        </w:rPr>
        <w:t xml:space="preserve"> МДК 03.01 «Теоретическая подготовка водителей автомобилей категории «С»</w:t>
      </w:r>
    </w:p>
    <w:p w:rsidR="00FA4D55" w:rsidRPr="00BA25CE" w:rsidRDefault="00FA4D55" w:rsidP="00FA4D55">
      <w:pPr>
        <w:spacing w:after="0" w:line="240" w:lineRule="auto"/>
        <w:jc w:val="center"/>
        <w:rPr>
          <w:rFonts w:ascii="Times New Roman" w:hAnsi="Times New Roman"/>
          <w:sz w:val="24"/>
          <w:szCs w:val="24"/>
        </w:rPr>
      </w:pPr>
      <w:r w:rsidRPr="00BA25CE">
        <w:rPr>
          <w:rFonts w:ascii="Times New Roman" w:hAnsi="Times New Roman"/>
          <w:b/>
          <w:bCs/>
          <w:sz w:val="24"/>
          <w:szCs w:val="24"/>
        </w:rPr>
        <w:t>Раздел 2.</w:t>
      </w:r>
      <w:r w:rsidRPr="00BA25CE">
        <w:rPr>
          <w:rFonts w:ascii="Times New Roman" w:hAnsi="Times New Roman"/>
          <w:sz w:val="24"/>
          <w:szCs w:val="24"/>
        </w:rPr>
        <w:t xml:space="preserve"> Устройство и техническое обслуживание транспортных средств.</w:t>
      </w:r>
    </w:p>
    <w:p w:rsidR="00FA4D55" w:rsidRPr="00BA25CE" w:rsidRDefault="00FA4D55" w:rsidP="00FA4D55">
      <w:pPr>
        <w:spacing w:after="0" w:line="240" w:lineRule="auto"/>
        <w:rPr>
          <w:rFonts w:ascii="Times New Roman" w:hAnsi="Times New Roman"/>
          <w:sz w:val="24"/>
          <w:szCs w:val="24"/>
        </w:rPr>
      </w:pPr>
    </w:p>
    <w:p w:rsidR="00FA4D55" w:rsidRPr="00BA25CE" w:rsidRDefault="00FA4D55" w:rsidP="00FA4D55">
      <w:pPr>
        <w:tabs>
          <w:tab w:val="left" w:pos="3631"/>
        </w:tabs>
        <w:spacing w:after="0" w:line="240" w:lineRule="auto"/>
        <w:jc w:val="center"/>
        <w:rPr>
          <w:rFonts w:ascii="Times New Roman" w:hAnsi="Times New Roman"/>
          <w:sz w:val="24"/>
          <w:szCs w:val="24"/>
        </w:rPr>
      </w:pPr>
      <w:r w:rsidRPr="00BA25CE">
        <w:rPr>
          <w:rFonts w:ascii="Times New Roman" w:hAnsi="Times New Roman"/>
          <w:sz w:val="24"/>
          <w:szCs w:val="24"/>
        </w:rPr>
        <w:t>на  2018 – 2019 учебный год</w:t>
      </w:r>
    </w:p>
    <w:p w:rsidR="00FA4D55" w:rsidRPr="00BA25CE" w:rsidRDefault="00FA4D55" w:rsidP="00FA4D55">
      <w:pPr>
        <w:tabs>
          <w:tab w:val="left" w:pos="3631"/>
        </w:tabs>
        <w:spacing w:after="0" w:line="240" w:lineRule="auto"/>
        <w:rPr>
          <w:rFonts w:ascii="Times New Roman" w:hAnsi="Times New Roman"/>
          <w:sz w:val="24"/>
          <w:szCs w:val="24"/>
        </w:rPr>
      </w:pPr>
    </w:p>
    <w:p w:rsidR="00FA4D55" w:rsidRPr="00BA25CE" w:rsidRDefault="00FA4D55" w:rsidP="00FA4D55">
      <w:pPr>
        <w:tabs>
          <w:tab w:val="left" w:pos="3631"/>
        </w:tabs>
        <w:spacing w:after="0" w:line="240" w:lineRule="auto"/>
        <w:rPr>
          <w:rFonts w:ascii="Times New Roman" w:hAnsi="Times New Roman"/>
          <w:sz w:val="24"/>
          <w:szCs w:val="24"/>
        </w:rPr>
      </w:pPr>
      <w:r w:rsidRPr="00BA25CE">
        <w:rPr>
          <w:rFonts w:ascii="Times New Roman" w:hAnsi="Times New Roman"/>
          <w:sz w:val="24"/>
          <w:szCs w:val="24"/>
        </w:rPr>
        <w:t>Преподаватель ______________________________________</w:t>
      </w:r>
    </w:p>
    <w:p w:rsidR="00FA4D55" w:rsidRPr="00BA25CE" w:rsidRDefault="00FA4D55" w:rsidP="00FA4D55">
      <w:pPr>
        <w:spacing w:after="0" w:line="240" w:lineRule="auto"/>
        <w:rPr>
          <w:rFonts w:ascii="Times New Roman" w:hAnsi="Times New Roman"/>
          <w:sz w:val="24"/>
          <w:szCs w:val="24"/>
        </w:rPr>
      </w:pPr>
      <w:r w:rsidRPr="00BA25CE">
        <w:rPr>
          <w:rFonts w:ascii="Times New Roman" w:hAnsi="Times New Roman"/>
          <w:sz w:val="24"/>
          <w:szCs w:val="24"/>
        </w:rPr>
        <w:t>Курс, группа, профессия: 3 курс, группа 168</w:t>
      </w:r>
    </w:p>
    <w:p w:rsidR="00FA4D55" w:rsidRPr="00BA25CE" w:rsidRDefault="00FA4D55" w:rsidP="00FA4D55">
      <w:pPr>
        <w:numPr>
          <w:ilvl w:val="0"/>
          <w:numId w:val="5"/>
        </w:numPr>
        <w:spacing w:after="0" w:line="240" w:lineRule="auto"/>
        <w:rPr>
          <w:rFonts w:ascii="Times New Roman" w:hAnsi="Times New Roman"/>
          <w:sz w:val="24"/>
          <w:szCs w:val="24"/>
        </w:rPr>
      </w:pPr>
      <w:r w:rsidRPr="00BA25CE">
        <w:rPr>
          <w:rFonts w:ascii="Times New Roman" w:hAnsi="Times New Roman"/>
          <w:sz w:val="24"/>
          <w:szCs w:val="24"/>
        </w:rPr>
        <w:t>35.01.13 Тракторист – машинист сельскохозяйственного производства.</w:t>
      </w:r>
    </w:p>
    <w:p w:rsidR="00FA4D55" w:rsidRPr="00BA25CE" w:rsidRDefault="00FA4D55" w:rsidP="00FA4D55">
      <w:pPr>
        <w:spacing w:line="240" w:lineRule="auto"/>
        <w:rPr>
          <w:rFonts w:ascii="Times New Roman" w:hAnsi="Times New Roman"/>
          <w:sz w:val="24"/>
          <w:szCs w:val="24"/>
        </w:rPr>
      </w:pPr>
    </w:p>
    <w:p w:rsidR="00FA4D55" w:rsidRPr="00BA25CE" w:rsidRDefault="00FA4D55" w:rsidP="00FA4D55">
      <w:pPr>
        <w:spacing w:line="240" w:lineRule="auto"/>
        <w:rPr>
          <w:rFonts w:ascii="Times New Roman" w:hAnsi="Times New Roman"/>
          <w:sz w:val="24"/>
          <w:szCs w:val="24"/>
        </w:rPr>
      </w:pPr>
      <w:r>
        <w:rPr>
          <w:rFonts w:ascii="Times New Roman" w:hAnsi="Times New Roman"/>
          <w:sz w:val="24"/>
          <w:szCs w:val="24"/>
        </w:rPr>
        <w:br w:type="page"/>
      </w:r>
    </w:p>
    <w:tbl>
      <w:tblPr>
        <w:tblW w:w="1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19"/>
        <w:gridCol w:w="4479"/>
        <w:gridCol w:w="1252"/>
        <w:gridCol w:w="8"/>
        <w:gridCol w:w="1074"/>
        <w:gridCol w:w="2268"/>
        <w:gridCol w:w="3241"/>
        <w:gridCol w:w="2340"/>
      </w:tblGrid>
      <w:tr w:rsidR="00FA4D55" w:rsidRPr="00BA25CE" w:rsidTr="00585833">
        <w:tc>
          <w:tcPr>
            <w:tcW w:w="666"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 урока</w:t>
            </w:r>
          </w:p>
        </w:tc>
        <w:tc>
          <w:tcPr>
            <w:tcW w:w="4479"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Наименование разделов и тем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Число ауд. часов на тему</w:t>
            </w:r>
          </w:p>
        </w:tc>
        <w:tc>
          <w:tcPr>
            <w:tcW w:w="1082"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Календарные сроки изучения</w:t>
            </w:r>
          </w:p>
        </w:tc>
        <w:tc>
          <w:tcPr>
            <w:tcW w:w="2268"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Вид занятия</w:t>
            </w:r>
          </w:p>
        </w:tc>
        <w:tc>
          <w:tcPr>
            <w:tcW w:w="3241"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Средства обучения</w:t>
            </w:r>
          </w:p>
        </w:tc>
        <w:tc>
          <w:tcPr>
            <w:tcW w:w="2340"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Задания для студентов</w:t>
            </w:r>
          </w:p>
        </w:tc>
      </w:tr>
      <w:tr w:rsidR="00FA4D55" w:rsidRPr="00BA25CE" w:rsidTr="00585833">
        <w:trPr>
          <w:trHeight w:val="258"/>
        </w:trPr>
        <w:tc>
          <w:tcPr>
            <w:tcW w:w="5145" w:type="dxa"/>
            <w:gridSpan w:val="3"/>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rPr>
              <w:t>Тема 2.1Общее устройство транспортных средств.</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082" w:type="dxa"/>
            <w:gridSpan w:val="2"/>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Учебник грузовые автомобили В.А. Родичев</w:t>
            </w:r>
          </w:p>
        </w:tc>
      </w:tr>
      <w:tr w:rsidR="00FA4D55" w:rsidRPr="00BA25CE" w:rsidTr="00585833">
        <w:tc>
          <w:tcPr>
            <w:tcW w:w="666" w:type="dxa"/>
            <w:gridSpan w:val="2"/>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1</w:t>
            </w:r>
          </w:p>
        </w:tc>
        <w:tc>
          <w:tcPr>
            <w:tcW w:w="4479" w:type="dxa"/>
          </w:tcPr>
          <w:p w:rsidR="00FA4D55" w:rsidRPr="00BA25CE" w:rsidRDefault="00FA4D55" w:rsidP="00585833">
            <w:pPr>
              <w:spacing w:after="0" w:line="240" w:lineRule="auto"/>
              <w:rPr>
                <w:rFonts w:ascii="Times New Roman" w:hAnsi="Times New Roman"/>
                <w:sz w:val="24"/>
                <w:szCs w:val="24"/>
                <w:lang w:eastAsia="en-US"/>
              </w:rPr>
            </w:pPr>
            <w:r w:rsidRPr="00BA25CE">
              <w:rPr>
                <w:rFonts w:ascii="Times New Roman" w:hAnsi="Times New Roman"/>
                <w:sz w:val="24"/>
                <w:szCs w:val="24"/>
              </w:rPr>
              <w:t xml:space="preserve">Назначение и классификация автомобилей. </w:t>
            </w:r>
          </w:p>
        </w:tc>
        <w:tc>
          <w:tcPr>
            <w:tcW w:w="1252" w:type="dxa"/>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1</w:t>
            </w:r>
          </w:p>
        </w:tc>
        <w:tc>
          <w:tcPr>
            <w:tcW w:w="1082" w:type="dxa"/>
            <w:gridSpan w:val="2"/>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Выучить конспект прочитать в учебнике глава 2 параграф 1,2 </w:t>
            </w:r>
          </w:p>
        </w:tc>
      </w:tr>
      <w:tr w:rsidR="00FA4D55" w:rsidRPr="00BA25CE" w:rsidTr="00585833">
        <w:trPr>
          <w:trHeight w:val="780"/>
        </w:trPr>
        <w:tc>
          <w:tcPr>
            <w:tcW w:w="5145"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2.2 Общее устройство и работа двигателя.</w:t>
            </w:r>
          </w:p>
        </w:tc>
        <w:tc>
          <w:tcPr>
            <w:tcW w:w="1252" w:type="dxa"/>
          </w:tcPr>
          <w:p w:rsidR="00FA4D55" w:rsidRPr="00BA25CE" w:rsidRDefault="00FA4D55" w:rsidP="00585833">
            <w:pPr>
              <w:spacing w:after="0" w:line="240" w:lineRule="auto"/>
              <w:jc w:val="center"/>
              <w:rPr>
                <w:rFonts w:ascii="Times New Roman" w:hAnsi="Times New Roman"/>
                <w:sz w:val="24"/>
                <w:szCs w:val="24"/>
                <w:lang w:eastAsia="en-US"/>
              </w:rPr>
            </w:pPr>
            <w:r w:rsidRPr="00BA25CE">
              <w:rPr>
                <w:rFonts w:ascii="Times New Roman" w:hAnsi="Times New Roman"/>
                <w:sz w:val="24"/>
                <w:szCs w:val="24"/>
                <w:lang w:eastAsia="en-US"/>
              </w:rPr>
              <w:t>18</w:t>
            </w:r>
          </w:p>
        </w:tc>
        <w:tc>
          <w:tcPr>
            <w:tcW w:w="1082" w:type="dxa"/>
            <w:gridSpan w:val="2"/>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2</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Назначение, устройство и принцип работы двигателей.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Выучить конспект прочитать в учебнике глава 4 параграф 1 </w:t>
            </w:r>
          </w:p>
        </w:tc>
      </w:tr>
      <w:tr w:rsidR="00FA4D55" w:rsidRPr="00BA25CE" w:rsidTr="00585833">
        <w:tc>
          <w:tcPr>
            <w:tcW w:w="5145"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2.3 Устройство, назначение и работа трансмиссии.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3</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3</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Устройство и назначение трансмиссии, сцепления.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лаборатории.</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Выучить конспект прочитать в учебнике глава 8 параграф 1,2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4</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Назначение коробки передач, раздаточной коробки.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лаборатории.</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9 параграф 1,2,3,4</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Назначение, устройство и работа карданной передачи и приводов ведущих </w:t>
            </w:r>
            <w:r w:rsidRPr="00BA25CE">
              <w:rPr>
                <w:rFonts w:ascii="Times New Roman" w:hAnsi="Times New Roman"/>
                <w:sz w:val="24"/>
                <w:szCs w:val="24"/>
              </w:rPr>
              <w:lastRenderedPageBreak/>
              <w:t>колес. Главная передача, дифференциал и полуоси.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лаборатории.</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Выучить конспект прочитать в </w:t>
            </w:r>
            <w:r w:rsidRPr="00BA25CE">
              <w:rPr>
                <w:rFonts w:ascii="Times New Roman" w:hAnsi="Times New Roman"/>
                <w:sz w:val="24"/>
                <w:szCs w:val="24"/>
              </w:rPr>
              <w:lastRenderedPageBreak/>
              <w:t>учебнике глава 10 параграф 1,2</w:t>
            </w:r>
          </w:p>
        </w:tc>
      </w:tr>
      <w:tr w:rsidR="00FA4D55" w:rsidRPr="00BA25CE" w:rsidTr="00585833">
        <w:tc>
          <w:tcPr>
            <w:tcW w:w="5145"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lastRenderedPageBreak/>
              <w:t>Тема 2.4 Несущая система.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6</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Ходовая часть.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11-12 параграф 1,2</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7</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Устройство колес, шин, кабин платформа. Тягово-сцепное устройство.</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15 параграф 1,2</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8</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технического состояния передней подвески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1</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набор инструмента</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9</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технического состояния передней подвески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2</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набор инструмента</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10</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технического состояния передней подвески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3</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набор инструмента</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11</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технического состояния передней подвески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4</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набор инструмента</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12</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технического состояния передней подвески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5</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набор инструмента</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13</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давления в шинах. Замена колеса.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6</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Рама с подвеской автомобиля ЗИЛ-130 набор инструмента манометр </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14</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давления в шинах. Замена колеса.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7</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набор инструмента манометр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15</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давления в шинах. Замена колеса.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8</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набор инструмента манометр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16</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давления в шинах. Замена колеса.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9</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набор инструмента манометр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5145"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2.5 Тормозная система.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17</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Назначение тормозной системы с гидравлическим приводом.</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14 параграф 1,2</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18</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Устройство и работа тормозной системы с пневматическим приводом.</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14 параграф 1,2</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19</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Назначение, устройство и работа вспомогательной тормозной системы.</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14 параграф 1,2</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20</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герметичности гидравлического и пневматического тормозного привода.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№10</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Рама с подвеской автомобиля ЗИЛ-130 Автомобиль Газ-53 набор инструмента </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21</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герметичности гидравлического и пневматического тормозного привода.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№11</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Рама с подвеской автомобиля ЗИЛ-130 Автомобиль Газ-53 набор инструмента </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22</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герметичности гидравлического и пневматического тормозного привода.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№12</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Рама с подвеской автомобиля ЗИЛ-130 Автомобиль Газ-53 набор инструмента </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23</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герметичности гидравлического и пневматического </w:t>
            </w:r>
            <w:r w:rsidRPr="00BA25CE">
              <w:rPr>
                <w:rFonts w:ascii="Times New Roman" w:hAnsi="Times New Roman"/>
                <w:sz w:val="24"/>
                <w:szCs w:val="24"/>
              </w:rPr>
              <w:lastRenderedPageBreak/>
              <w:t xml:space="preserve">тормозного привода.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13</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Рама с подвеской автомобиля ЗИЛ-130 </w:t>
            </w:r>
            <w:r w:rsidRPr="00BA25CE">
              <w:rPr>
                <w:rFonts w:ascii="Times New Roman" w:hAnsi="Times New Roman"/>
                <w:sz w:val="24"/>
                <w:szCs w:val="24"/>
              </w:rPr>
              <w:lastRenderedPageBreak/>
              <w:t xml:space="preserve">Автомобиль Газ-53 набор инструмента </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24</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состояния и регулировка привода стояночного тормоза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14</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Рама с подвеской автомобиля ЗИЛ-130 Автомобиль Газ-53 набор инструмента </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25</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состояния и регулировка привода стояночного тормоза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15</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Автомобиль Газ-53 набор инструмента</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26</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состояния и регулировка привода стояночного тормоза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16</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Автомобиль Газ-53 набор инструмента</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27</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состояния и регулировка привода стояночного тормоза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17</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Автомобиль Газ-53 набор инструмента</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5145"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2.6 Рулевое управление.</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6</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28</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Назначение, общее устройство и работа рулевого управления</w:t>
            </w:r>
            <w:proofErr w:type="gramStart"/>
            <w:r w:rsidRPr="00BA25CE">
              <w:rPr>
                <w:rFonts w:ascii="Times New Roman" w:hAnsi="Times New Roman"/>
                <w:sz w:val="24"/>
                <w:szCs w:val="24"/>
              </w:rPr>
              <w:t>:.</w:t>
            </w:r>
            <w:proofErr w:type="gramEnd"/>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13 параграф 1,2</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29</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Основные требования, предъявляемые к рулевому управлению.</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13 параграф 1,2</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30</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люфта рулевого колеса.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18</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Автомобиль Газ-53 набор инструмента</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31</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люфта рулевого колеса.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19</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Рама с подвеской автомобиля ЗИЛ-130 </w:t>
            </w:r>
            <w:r w:rsidRPr="00BA25CE">
              <w:rPr>
                <w:rFonts w:ascii="Times New Roman" w:hAnsi="Times New Roman"/>
                <w:sz w:val="24"/>
                <w:szCs w:val="24"/>
              </w:rPr>
              <w:lastRenderedPageBreak/>
              <w:t>Автомобиль Газ-53 набор инструмента</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32</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люфта рулевого колеса.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20</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Рама с подвеской автомобиля ЗИЛ-130 Автомобиль Газ-53 набор инструмента</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33</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люфта рулевого колеса. </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21</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Рама </w:t>
            </w:r>
            <w:proofErr w:type="gramStart"/>
            <w:r w:rsidRPr="00BA25CE">
              <w:rPr>
                <w:rFonts w:ascii="Times New Roman" w:hAnsi="Times New Roman"/>
                <w:sz w:val="24"/>
                <w:szCs w:val="24"/>
              </w:rPr>
              <w:t xml:space="preserve">с </w:t>
            </w:r>
            <w:proofErr w:type="spellStart"/>
            <w:r w:rsidRPr="00BA25CE">
              <w:rPr>
                <w:rFonts w:ascii="Times New Roman" w:hAnsi="Times New Roman"/>
                <w:sz w:val="24"/>
                <w:szCs w:val="24"/>
              </w:rPr>
              <w:t>ру</w:t>
            </w:r>
            <w:proofErr w:type="spellEnd"/>
            <w:proofErr w:type="gramEnd"/>
            <w:r w:rsidRPr="00BA25CE">
              <w:rPr>
                <w:rFonts w:ascii="Times New Roman" w:hAnsi="Times New Roman"/>
                <w:sz w:val="24"/>
                <w:szCs w:val="24"/>
              </w:rPr>
              <w:t xml:space="preserve"> автомобиля ЗИЛ-130 Автомобиль Газ-53 набор инструмента </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5145"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2.7 Источники и потребители электроэнергии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23</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34</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Назначение аккумуляторной батареи, стартера, генератора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Выучить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35</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Назначение, устройство и работа системы зажигания, приборов освещения</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Выучить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36</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Назначение световой и звуковой сигнализации.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Выучить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37</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состояния аккумуляторной батареи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22</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Аккумулятор, ареометр.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38</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состояния аккумуляторной батареи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23</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Аккумулятор, ареометр.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39</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состояния аккумуляторной батареи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24</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Аккумулятор, ареометр.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40</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состояния аккумуляторной батареи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25</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Аккумулятор, ареометр.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41</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Замена неисправных электроламп и плавких предохранителей.</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26</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  электролампы и плавкие предохранители.</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42</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Замена неисправных электроламп и плавких предохранителей.</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27</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  электролампы и плавкие предохранители.</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43</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Замена неисправных электроламп и плавких предохранителей.</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28</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  электролампы и плавкие предохранители.</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44</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Замена неисправных электроламп и </w:t>
            </w:r>
            <w:r w:rsidRPr="00BA25CE">
              <w:rPr>
                <w:rFonts w:ascii="Times New Roman" w:hAnsi="Times New Roman"/>
                <w:sz w:val="24"/>
                <w:szCs w:val="24"/>
              </w:rPr>
              <w:lastRenderedPageBreak/>
              <w:t>плавких предохранителей.</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Практическое </w:t>
            </w:r>
            <w:r w:rsidRPr="00BA25CE">
              <w:rPr>
                <w:rFonts w:ascii="Times New Roman" w:hAnsi="Times New Roman"/>
                <w:sz w:val="24"/>
                <w:szCs w:val="24"/>
              </w:rPr>
              <w:lastRenderedPageBreak/>
              <w:t>занятие № 29</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 xml:space="preserve">Инструмент  электролампы и </w:t>
            </w:r>
            <w:r w:rsidRPr="00BA25CE">
              <w:rPr>
                <w:rFonts w:ascii="Times New Roman" w:hAnsi="Times New Roman"/>
                <w:sz w:val="24"/>
                <w:szCs w:val="24"/>
              </w:rPr>
              <w:lastRenderedPageBreak/>
              <w:t>плавкие предохранители.</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45</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работоспособности свечей зажигания и их замена.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30</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 и свечи зажигания</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46</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работоспособности свечей зажигания и их замена.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31</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 и свечи зажигания</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47</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работоспособности свечей зажигания и их замена.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32</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 и свечи зажигания</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48</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работоспособности свечей зажигания и их замена.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33</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 и свечи зажигания</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49</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исправности</w:t>
            </w:r>
            <w:r w:rsidRPr="00BA25CE">
              <w:rPr>
                <w:rFonts w:ascii="Times New Roman" w:hAnsi="Times New Roman"/>
                <w:bCs/>
                <w:sz w:val="24"/>
                <w:szCs w:val="24"/>
              </w:rPr>
              <w:t xml:space="preserve"> систем вентиляции, отопления.</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34</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50</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исправности</w:t>
            </w:r>
            <w:r w:rsidRPr="00BA25CE">
              <w:rPr>
                <w:rFonts w:ascii="Times New Roman" w:hAnsi="Times New Roman"/>
                <w:bCs/>
                <w:sz w:val="24"/>
                <w:szCs w:val="24"/>
              </w:rPr>
              <w:t xml:space="preserve"> систем вентиляции, отопления.</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35</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51</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исправности</w:t>
            </w:r>
            <w:r w:rsidRPr="00BA25CE">
              <w:rPr>
                <w:rFonts w:ascii="Times New Roman" w:hAnsi="Times New Roman"/>
                <w:bCs/>
                <w:sz w:val="24"/>
                <w:szCs w:val="24"/>
              </w:rPr>
              <w:t xml:space="preserve"> систем вентиляции, отопления.</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36</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52</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исправности</w:t>
            </w:r>
            <w:r w:rsidRPr="00BA25CE">
              <w:rPr>
                <w:rFonts w:ascii="Times New Roman" w:hAnsi="Times New Roman"/>
                <w:bCs/>
                <w:sz w:val="24"/>
                <w:szCs w:val="24"/>
              </w:rPr>
              <w:t xml:space="preserve"> систем вентиляции, отопления.</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37</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53</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исправности стеклоподъемников, стеклоочистителей, </w:t>
            </w:r>
            <w:proofErr w:type="spellStart"/>
            <w:r w:rsidRPr="00BA25CE">
              <w:rPr>
                <w:rFonts w:ascii="Times New Roman" w:hAnsi="Times New Roman"/>
                <w:sz w:val="24"/>
                <w:szCs w:val="24"/>
              </w:rPr>
              <w:t>омывателей</w:t>
            </w:r>
            <w:proofErr w:type="spellEnd"/>
            <w:r w:rsidRPr="00BA25CE">
              <w:rPr>
                <w:rFonts w:ascii="Times New Roman" w:hAnsi="Times New Roman"/>
                <w:sz w:val="24"/>
                <w:szCs w:val="24"/>
              </w:rPr>
              <w:t xml:space="preserve"> ветрового стекла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38</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54</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исправности стеклоподъемников, стеклоочистителей, </w:t>
            </w:r>
            <w:proofErr w:type="spellStart"/>
            <w:r w:rsidRPr="00BA25CE">
              <w:rPr>
                <w:rFonts w:ascii="Times New Roman" w:hAnsi="Times New Roman"/>
                <w:sz w:val="24"/>
                <w:szCs w:val="24"/>
              </w:rPr>
              <w:t>омывателей</w:t>
            </w:r>
            <w:proofErr w:type="spellEnd"/>
            <w:r w:rsidRPr="00BA25CE">
              <w:rPr>
                <w:rFonts w:ascii="Times New Roman" w:hAnsi="Times New Roman"/>
                <w:sz w:val="24"/>
                <w:szCs w:val="24"/>
              </w:rPr>
              <w:t xml:space="preserve"> ветрового стекла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39</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rPr>
          <w:trHeight w:val="1145"/>
        </w:trPr>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55</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исправности стеклоподъемников, стеклоочистителей, </w:t>
            </w:r>
            <w:proofErr w:type="spellStart"/>
            <w:r w:rsidRPr="00BA25CE">
              <w:rPr>
                <w:rFonts w:ascii="Times New Roman" w:hAnsi="Times New Roman"/>
                <w:sz w:val="24"/>
                <w:szCs w:val="24"/>
              </w:rPr>
              <w:t>омывателей</w:t>
            </w:r>
            <w:proofErr w:type="spellEnd"/>
            <w:r w:rsidRPr="00BA25CE">
              <w:rPr>
                <w:rFonts w:ascii="Times New Roman" w:hAnsi="Times New Roman"/>
                <w:sz w:val="24"/>
                <w:szCs w:val="24"/>
              </w:rPr>
              <w:t xml:space="preserve"> ветрового стекла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40</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56</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Проверка исправности стеклоподъемников, стеклоочистителей, </w:t>
            </w:r>
            <w:proofErr w:type="spellStart"/>
            <w:r w:rsidRPr="00BA25CE">
              <w:rPr>
                <w:rFonts w:ascii="Times New Roman" w:hAnsi="Times New Roman"/>
                <w:sz w:val="24"/>
                <w:szCs w:val="24"/>
              </w:rPr>
              <w:t>омывателей</w:t>
            </w:r>
            <w:proofErr w:type="spellEnd"/>
            <w:r w:rsidRPr="00BA25CE">
              <w:rPr>
                <w:rFonts w:ascii="Times New Roman" w:hAnsi="Times New Roman"/>
                <w:sz w:val="24"/>
                <w:szCs w:val="24"/>
              </w:rPr>
              <w:t xml:space="preserve"> ветрового стекла</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41</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Инструмент </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5145" w:type="dxa"/>
            <w:gridSpan w:val="3"/>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b/>
                <w:sz w:val="24"/>
                <w:szCs w:val="24"/>
              </w:rPr>
              <w:t>Тема 2.8 Виды и периодичность технического обслуживания.</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7</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57</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Периодичность и объем работ, выполняемых при техническом обслуживании.</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18 параграф 1,2</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58</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Эксплуатационные материалы и их назначение.</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17 параграф 1</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59</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Пути повышения сроков службы шин и аккумуляторных батарей.</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11 параграф 2</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60</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натяжения и замена приводных ремней</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42</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 ремни</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61</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Проверка натяжения и замена приводных ремней</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 43</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Инструмент ремни</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c>
          <w:tcPr>
            <w:tcW w:w="647"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62</w:t>
            </w:r>
          </w:p>
        </w:tc>
        <w:tc>
          <w:tcPr>
            <w:tcW w:w="4498"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Зачет</w:t>
            </w:r>
          </w:p>
        </w:tc>
        <w:tc>
          <w:tcPr>
            <w:tcW w:w="1260"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1</w:t>
            </w:r>
          </w:p>
        </w:tc>
        <w:tc>
          <w:tcPr>
            <w:tcW w:w="1074" w:type="dxa"/>
          </w:tcPr>
          <w:p w:rsidR="00FA4D55" w:rsidRPr="00BA25CE" w:rsidRDefault="00FA4D55" w:rsidP="00585833">
            <w:pPr>
              <w:spacing w:after="0" w:line="240" w:lineRule="auto"/>
              <w:rPr>
                <w:rFonts w:ascii="Times New Roman" w:hAnsi="Times New Roman"/>
                <w:sz w:val="24"/>
                <w:szCs w:val="24"/>
              </w:rPr>
            </w:pPr>
          </w:p>
        </w:tc>
        <w:tc>
          <w:tcPr>
            <w:tcW w:w="2268"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bl>
    <w:p w:rsidR="00FA4D55" w:rsidRPr="00BA25CE" w:rsidRDefault="00FA4D55" w:rsidP="00FA4D55">
      <w:pPr>
        <w:spacing w:line="240" w:lineRule="auto"/>
        <w:rPr>
          <w:rFonts w:ascii="Times New Roman" w:hAnsi="Times New Roman"/>
          <w:sz w:val="24"/>
          <w:szCs w:val="24"/>
        </w:rPr>
      </w:pPr>
    </w:p>
    <w:p w:rsidR="00FA4D55" w:rsidRPr="00BA25CE" w:rsidRDefault="00FA4D55" w:rsidP="00FA4D55">
      <w:pPr>
        <w:spacing w:line="240" w:lineRule="auto"/>
        <w:rPr>
          <w:rFonts w:ascii="Times New Roman" w:hAnsi="Times New Roman"/>
          <w:sz w:val="24"/>
          <w:szCs w:val="24"/>
        </w:rPr>
      </w:pPr>
    </w:p>
    <w:p w:rsidR="00FA4D55" w:rsidRPr="00BA25CE" w:rsidRDefault="00FA4D55" w:rsidP="00A15F54">
      <w:pPr>
        <w:spacing w:after="0" w:line="240" w:lineRule="auto"/>
        <w:jc w:val="center"/>
        <w:rPr>
          <w:rFonts w:ascii="Times New Roman" w:hAnsi="Times New Roman"/>
          <w:b/>
          <w:sz w:val="24"/>
          <w:szCs w:val="24"/>
        </w:rPr>
      </w:pPr>
      <w:r>
        <w:rPr>
          <w:rFonts w:ascii="Times New Roman" w:hAnsi="Times New Roman"/>
          <w:sz w:val="24"/>
          <w:szCs w:val="24"/>
        </w:rPr>
        <w:br w:type="page"/>
      </w:r>
      <w:r w:rsidRPr="00BA25CE">
        <w:rPr>
          <w:rFonts w:ascii="Times New Roman" w:hAnsi="Times New Roman"/>
          <w:b/>
          <w:sz w:val="24"/>
          <w:szCs w:val="24"/>
        </w:rPr>
        <w:lastRenderedPageBreak/>
        <w:t>Краевое государственное бюджетное</w:t>
      </w:r>
    </w:p>
    <w:p w:rsidR="00FA4D55" w:rsidRPr="00BA25CE" w:rsidRDefault="00FA4D55" w:rsidP="00A15F54">
      <w:pPr>
        <w:tabs>
          <w:tab w:val="left" w:pos="1134"/>
          <w:tab w:val="left" w:pos="1418"/>
        </w:tabs>
        <w:suppressAutoHyphens/>
        <w:spacing w:after="0" w:line="240" w:lineRule="auto"/>
        <w:ind w:left="-142"/>
        <w:jc w:val="center"/>
        <w:rPr>
          <w:rFonts w:ascii="Times New Roman" w:hAnsi="Times New Roman"/>
          <w:b/>
          <w:sz w:val="24"/>
          <w:szCs w:val="24"/>
        </w:rPr>
      </w:pPr>
      <w:r w:rsidRPr="00BA25CE">
        <w:rPr>
          <w:rFonts w:ascii="Times New Roman" w:hAnsi="Times New Roman"/>
          <w:b/>
          <w:sz w:val="24"/>
          <w:szCs w:val="24"/>
        </w:rPr>
        <w:t xml:space="preserve">профессиональное образовательное учреждение </w:t>
      </w:r>
    </w:p>
    <w:p w:rsidR="00FA4D55" w:rsidRPr="00BA25CE" w:rsidRDefault="00FA4D55" w:rsidP="00A15F54">
      <w:pPr>
        <w:tabs>
          <w:tab w:val="left" w:pos="1134"/>
          <w:tab w:val="left" w:pos="1418"/>
        </w:tabs>
        <w:suppressAutoHyphens/>
        <w:spacing w:after="0" w:line="240" w:lineRule="auto"/>
        <w:ind w:left="-142"/>
        <w:jc w:val="center"/>
        <w:rPr>
          <w:rFonts w:ascii="Times New Roman" w:hAnsi="Times New Roman"/>
          <w:b/>
          <w:caps/>
          <w:sz w:val="24"/>
          <w:szCs w:val="24"/>
        </w:rPr>
      </w:pPr>
      <w:r w:rsidRPr="00BA25CE">
        <w:rPr>
          <w:rFonts w:ascii="Times New Roman" w:hAnsi="Times New Roman"/>
          <w:b/>
          <w:sz w:val="24"/>
          <w:szCs w:val="24"/>
        </w:rPr>
        <w:t>«</w:t>
      </w:r>
      <w:proofErr w:type="spellStart"/>
      <w:r w:rsidRPr="00BA25CE">
        <w:rPr>
          <w:rFonts w:ascii="Times New Roman" w:hAnsi="Times New Roman"/>
          <w:b/>
          <w:sz w:val="24"/>
          <w:szCs w:val="24"/>
        </w:rPr>
        <w:t>Балахтинский</w:t>
      </w:r>
      <w:proofErr w:type="spellEnd"/>
      <w:r w:rsidRPr="00BA25CE">
        <w:rPr>
          <w:rFonts w:ascii="Times New Roman" w:hAnsi="Times New Roman"/>
          <w:b/>
          <w:sz w:val="24"/>
          <w:szCs w:val="24"/>
        </w:rPr>
        <w:t xml:space="preserve"> аграрный техникум»</w:t>
      </w:r>
    </w:p>
    <w:p w:rsidR="00FA4D55" w:rsidRPr="00BA25CE" w:rsidRDefault="00FA4D55" w:rsidP="00A15F54">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p w:rsidR="00FA4D55" w:rsidRPr="00BA25CE" w:rsidRDefault="00FA4D55" w:rsidP="00FA4D55">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p>
    <w:tbl>
      <w:tblPr>
        <w:tblpPr w:leftFromText="180" w:rightFromText="180" w:vertAnchor="text" w:horzAnchor="margin" w:tblpXSpec="center" w:tblpY="71"/>
        <w:tblW w:w="11056" w:type="dxa"/>
        <w:tblLook w:val="00A0"/>
      </w:tblPr>
      <w:tblGrid>
        <w:gridCol w:w="3261"/>
        <w:gridCol w:w="3827"/>
        <w:gridCol w:w="3968"/>
      </w:tblGrid>
      <w:tr w:rsidR="00FA4D55" w:rsidRPr="00BA25CE" w:rsidTr="00585833">
        <w:tc>
          <w:tcPr>
            <w:tcW w:w="3261" w:type="dxa"/>
          </w:tcPr>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BA25CE">
              <w:rPr>
                <w:rFonts w:ascii="Times New Roman" w:hAnsi="Times New Roman"/>
                <w:b/>
                <w:sz w:val="24"/>
                <w:szCs w:val="24"/>
              </w:rPr>
              <w:t xml:space="preserve">Рассмотрено </w:t>
            </w:r>
            <w:r w:rsidRPr="00BA25CE">
              <w:rPr>
                <w:rFonts w:ascii="Times New Roman" w:hAnsi="Times New Roman"/>
                <w:sz w:val="24"/>
                <w:szCs w:val="24"/>
              </w:rPr>
              <w:t>на</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МК преподавателей   </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протокол № ______ </w:t>
            </w:r>
          </w:p>
          <w:p w:rsidR="00FA4D55" w:rsidRPr="00BA25CE" w:rsidRDefault="00FA4D55" w:rsidP="0058583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«___» ________20__г. </w:t>
            </w:r>
          </w:p>
          <w:p w:rsidR="00FA4D55" w:rsidRPr="00BA25CE" w:rsidRDefault="00FA4D55" w:rsidP="0058583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BA25CE">
              <w:rPr>
                <w:rFonts w:ascii="Times New Roman" w:hAnsi="Times New Roman"/>
                <w:sz w:val="24"/>
                <w:szCs w:val="24"/>
              </w:rPr>
              <w:t xml:space="preserve">Матвиенко А.С._______                                                                 </w:t>
            </w:r>
          </w:p>
        </w:tc>
        <w:tc>
          <w:tcPr>
            <w:tcW w:w="3827" w:type="dxa"/>
          </w:tcPr>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BA25CE">
              <w:rPr>
                <w:rFonts w:ascii="Times New Roman" w:hAnsi="Times New Roman"/>
                <w:b/>
                <w:sz w:val="24"/>
                <w:szCs w:val="24"/>
              </w:rPr>
              <w:t>Согласовано</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зам. директора по </w:t>
            </w:r>
            <w:proofErr w:type="gramStart"/>
            <w:r w:rsidRPr="00BA25CE">
              <w:rPr>
                <w:rFonts w:ascii="Times New Roman" w:hAnsi="Times New Roman"/>
                <w:sz w:val="24"/>
                <w:szCs w:val="24"/>
              </w:rPr>
              <w:t>УПР</w:t>
            </w:r>
            <w:proofErr w:type="gramEnd"/>
            <w:r w:rsidRPr="00BA25CE">
              <w:rPr>
                <w:rFonts w:ascii="Times New Roman" w:hAnsi="Times New Roman"/>
                <w:sz w:val="24"/>
                <w:szCs w:val="24"/>
              </w:rPr>
              <w:t xml:space="preserve">   </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Куклин И.В._________</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4"/>
                <w:szCs w:val="24"/>
              </w:rPr>
            </w:pPr>
            <w:r w:rsidRPr="00BA25CE">
              <w:rPr>
                <w:rFonts w:ascii="Times New Roman" w:hAnsi="Times New Roman"/>
                <w:sz w:val="24"/>
                <w:szCs w:val="24"/>
              </w:rPr>
              <w:t xml:space="preserve"> «___» ________20__г.                                            </w:t>
            </w:r>
          </w:p>
        </w:tc>
        <w:tc>
          <w:tcPr>
            <w:tcW w:w="3968" w:type="dxa"/>
          </w:tcPr>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BA25CE">
              <w:rPr>
                <w:rFonts w:ascii="Times New Roman" w:hAnsi="Times New Roman"/>
                <w:b/>
                <w:sz w:val="24"/>
                <w:szCs w:val="24"/>
              </w:rPr>
              <w:t>Утверждаю</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директор КГБ ПОУ «</w:t>
            </w:r>
            <w:proofErr w:type="spellStart"/>
            <w:r w:rsidRPr="00BA25CE">
              <w:rPr>
                <w:rFonts w:ascii="Times New Roman" w:hAnsi="Times New Roman"/>
                <w:sz w:val="24"/>
                <w:szCs w:val="24"/>
              </w:rPr>
              <w:t>Балахтинский</w:t>
            </w:r>
            <w:proofErr w:type="spellEnd"/>
            <w:r w:rsidRPr="00BA25CE">
              <w:rPr>
                <w:rFonts w:ascii="Times New Roman" w:hAnsi="Times New Roman"/>
                <w:sz w:val="24"/>
                <w:szCs w:val="24"/>
              </w:rPr>
              <w:t xml:space="preserve"> аграрный техникум»</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Анисимов В.П.___________</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BA25CE">
              <w:rPr>
                <w:rFonts w:ascii="Times New Roman" w:hAnsi="Times New Roman"/>
                <w:sz w:val="24"/>
                <w:szCs w:val="24"/>
              </w:rPr>
              <w:t xml:space="preserve">приказ № ________ </w:t>
            </w:r>
          </w:p>
          <w:p w:rsidR="00FA4D55" w:rsidRPr="00BA25CE"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aps/>
                <w:sz w:val="24"/>
                <w:szCs w:val="24"/>
              </w:rPr>
            </w:pPr>
            <w:r w:rsidRPr="00BA25CE">
              <w:rPr>
                <w:rFonts w:ascii="Times New Roman" w:hAnsi="Times New Roman"/>
                <w:sz w:val="24"/>
                <w:szCs w:val="24"/>
              </w:rPr>
              <w:t>«___» ________20__г.</w:t>
            </w:r>
          </w:p>
        </w:tc>
      </w:tr>
    </w:tbl>
    <w:p w:rsidR="00FA4D55" w:rsidRPr="00BA25CE" w:rsidRDefault="00FA4D55" w:rsidP="00FA4D55">
      <w:pPr>
        <w:spacing w:after="0" w:line="240" w:lineRule="auto"/>
        <w:jc w:val="center"/>
        <w:rPr>
          <w:rFonts w:ascii="Times New Roman" w:hAnsi="Times New Roman"/>
          <w:sz w:val="24"/>
          <w:szCs w:val="24"/>
        </w:rPr>
      </w:pPr>
    </w:p>
    <w:p w:rsidR="00FA4D55" w:rsidRPr="00BA25CE" w:rsidRDefault="00FA4D55" w:rsidP="00FA4D55">
      <w:pPr>
        <w:spacing w:after="0" w:line="240" w:lineRule="auto"/>
        <w:jc w:val="center"/>
        <w:rPr>
          <w:rFonts w:ascii="Times New Roman" w:hAnsi="Times New Roman"/>
          <w:sz w:val="24"/>
          <w:szCs w:val="24"/>
        </w:rPr>
      </w:pPr>
    </w:p>
    <w:p w:rsidR="00FA4D55" w:rsidRPr="00BA25CE" w:rsidRDefault="00FA4D55" w:rsidP="00FA4D55">
      <w:pPr>
        <w:spacing w:after="0" w:line="240" w:lineRule="auto"/>
        <w:rPr>
          <w:rFonts w:ascii="Times New Roman" w:hAnsi="Times New Roman"/>
          <w:sz w:val="24"/>
          <w:szCs w:val="24"/>
        </w:rPr>
      </w:pPr>
    </w:p>
    <w:p w:rsidR="00FA4D55" w:rsidRPr="00BA25CE" w:rsidRDefault="00FA4D55" w:rsidP="00FA4D55">
      <w:pPr>
        <w:spacing w:after="0" w:line="240" w:lineRule="auto"/>
        <w:jc w:val="center"/>
        <w:rPr>
          <w:rFonts w:ascii="Times New Roman" w:hAnsi="Times New Roman"/>
          <w:sz w:val="24"/>
          <w:szCs w:val="24"/>
        </w:rPr>
      </w:pPr>
    </w:p>
    <w:p w:rsidR="00FA4D55" w:rsidRPr="00BA25CE" w:rsidRDefault="00FA4D55" w:rsidP="00FA4D55">
      <w:pPr>
        <w:spacing w:after="0" w:line="240" w:lineRule="auto"/>
        <w:jc w:val="center"/>
        <w:rPr>
          <w:rFonts w:ascii="Times New Roman" w:hAnsi="Times New Roman"/>
          <w:b/>
          <w:sz w:val="24"/>
          <w:szCs w:val="24"/>
        </w:rPr>
      </w:pPr>
    </w:p>
    <w:p w:rsidR="00FA4D55" w:rsidRPr="00BA25CE" w:rsidRDefault="00FA4D55" w:rsidP="00FA4D55">
      <w:pPr>
        <w:spacing w:after="0" w:line="240" w:lineRule="auto"/>
        <w:jc w:val="center"/>
        <w:rPr>
          <w:rFonts w:ascii="Times New Roman" w:hAnsi="Times New Roman"/>
          <w:b/>
          <w:sz w:val="24"/>
          <w:szCs w:val="24"/>
        </w:rPr>
      </w:pPr>
    </w:p>
    <w:p w:rsidR="00FA4D55" w:rsidRPr="00BA25CE" w:rsidRDefault="00FA4D55" w:rsidP="00FA4D55">
      <w:pPr>
        <w:spacing w:after="0" w:line="240" w:lineRule="auto"/>
        <w:jc w:val="center"/>
        <w:rPr>
          <w:rFonts w:ascii="Times New Roman" w:hAnsi="Times New Roman"/>
          <w:b/>
          <w:sz w:val="24"/>
          <w:szCs w:val="24"/>
        </w:rPr>
      </w:pPr>
    </w:p>
    <w:p w:rsidR="00A15F54" w:rsidRDefault="00A15F54"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A15F54" w:rsidRDefault="00A15F54"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A15F54" w:rsidRDefault="00A15F54"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A15F54" w:rsidRDefault="00A15F54"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A15F54" w:rsidRDefault="00A15F54"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A15F54" w:rsidRDefault="00A15F54"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A15F54" w:rsidRDefault="00A15F54"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FA4D55" w:rsidRPr="00BA25CE" w:rsidRDefault="00FA4D55"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A25CE">
        <w:rPr>
          <w:rFonts w:ascii="Times New Roman" w:hAnsi="Times New Roman"/>
          <w:b/>
          <w:sz w:val="24"/>
          <w:szCs w:val="24"/>
        </w:rPr>
        <w:t>Календарно – тематический план</w:t>
      </w:r>
    </w:p>
    <w:p w:rsidR="00FA4D55" w:rsidRPr="00BA25CE" w:rsidRDefault="00FA4D55" w:rsidP="00FA4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szCs w:val="24"/>
        </w:rPr>
      </w:pPr>
      <w:r w:rsidRPr="00BA25CE">
        <w:rPr>
          <w:rFonts w:ascii="Times New Roman" w:hAnsi="Times New Roman"/>
          <w:b/>
          <w:sz w:val="24"/>
          <w:szCs w:val="24"/>
        </w:rPr>
        <w:t xml:space="preserve"> МДК 03.01 «Теоретическая подготовка водителей автомобилей категории «С»</w:t>
      </w:r>
    </w:p>
    <w:p w:rsidR="00FA4D55" w:rsidRPr="00BA25CE" w:rsidRDefault="00FA4D55" w:rsidP="00FA4D55">
      <w:pPr>
        <w:spacing w:after="0" w:line="240" w:lineRule="auto"/>
        <w:jc w:val="center"/>
        <w:rPr>
          <w:rFonts w:ascii="Times New Roman" w:hAnsi="Times New Roman"/>
          <w:b/>
          <w:sz w:val="24"/>
          <w:szCs w:val="24"/>
        </w:rPr>
      </w:pPr>
      <w:r w:rsidRPr="00BA25CE">
        <w:rPr>
          <w:rFonts w:ascii="Times New Roman" w:hAnsi="Times New Roman"/>
          <w:b/>
          <w:sz w:val="24"/>
          <w:szCs w:val="24"/>
        </w:rPr>
        <w:t xml:space="preserve">Раздел 3 </w:t>
      </w:r>
      <w:r w:rsidRPr="00BA25CE">
        <w:rPr>
          <w:rFonts w:ascii="Times New Roman" w:hAnsi="Times New Roman"/>
          <w:sz w:val="24"/>
          <w:szCs w:val="24"/>
        </w:rPr>
        <w:t>Основы управления автомобилем и безопасность движения</w:t>
      </w:r>
    </w:p>
    <w:p w:rsidR="00FA4D55" w:rsidRPr="00BA25CE" w:rsidRDefault="00FA4D55" w:rsidP="00FA4D55">
      <w:pPr>
        <w:spacing w:after="0" w:line="240" w:lineRule="auto"/>
        <w:rPr>
          <w:rFonts w:ascii="Times New Roman" w:hAnsi="Times New Roman"/>
          <w:sz w:val="24"/>
          <w:szCs w:val="24"/>
        </w:rPr>
      </w:pPr>
    </w:p>
    <w:p w:rsidR="00FA4D55" w:rsidRPr="00BA25CE" w:rsidRDefault="00FA4D55" w:rsidP="00FA4D55">
      <w:pPr>
        <w:tabs>
          <w:tab w:val="left" w:pos="3631"/>
        </w:tabs>
        <w:spacing w:after="0" w:line="240" w:lineRule="auto"/>
        <w:jc w:val="center"/>
        <w:rPr>
          <w:rFonts w:ascii="Times New Roman" w:hAnsi="Times New Roman"/>
          <w:sz w:val="24"/>
          <w:szCs w:val="24"/>
        </w:rPr>
      </w:pPr>
      <w:r w:rsidRPr="00BA25CE">
        <w:rPr>
          <w:rFonts w:ascii="Times New Roman" w:hAnsi="Times New Roman"/>
          <w:sz w:val="24"/>
          <w:szCs w:val="24"/>
        </w:rPr>
        <w:t>на  2018 – 2019 учебный год</w:t>
      </w:r>
    </w:p>
    <w:p w:rsidR="00FA4D55" w:rsidRPr="00BA25CE" w:rsidRDefault="00FA4D55" w:rsidP="00FA4D55">
      <w:pPr>
        <w:tabs>
          <w:tab w:val="left" w:pos="3631"/>
        </w:tabs>
        <w:spacing w:after="0" w:line="240" w:lineRule="auto"/>
        <w:rPr>
          <w:rFonts w:ascii="Times New Roman" w:hAnsi="Times New Roman"/>
          <w:sz w:val="24"/>
          <w:szCs w:val="24"/>
        </w:rPr>
      </w:pPr>
    </w:p>
    <w:p w:rsidR="00FA4D55" w:rsidRPr="00BA25CE" w:rsidRDefault="00FA4D55" w:rsidP="00FA4D55">
      <w:pPr>
        <w:tabs>
          <w:tab w:val="left" w:pos="3631"/>
        </w:tabs>
        <w:spacing w:after="0" w:line="240" w:lineRule="auto"/>
        <w:rPr>
          <w:rFonts w:ascii="Times New Roman" w:hAnsi="Times New Roman"/>
          <w:sz w:val="24"/>
          <w:szCs w:val="24"/>
        </w:rPr>
      </w:pPr>
      <w:r w:rsidRPr="00BA25CE">
        <w:rPr>
          <w:rFonts w:ascii="Times New Roman" w:hAnsi="Times New Roman"/>
          <w:sz w:val="24"/>
          <w:szCs w:val="24"/>
        </w:rPr>
        <w:t>Преподаватель ______________________________________</w:t>
      </w:r>
    </w:p>
    <w:p w:rsidR="00FA4D55" w:rsidRPr="00BA25CE" w:rsidRDefault="00FA4D55" w:rsidP="00FA4D55">
      <w:pPr>
        <w:spacing w:after="0" w:line="240" w:lineRule="auto"/>
        <w:rPr>
          <w:rFonts w:ascii="Times New Roman" w:hAnsi="Times New Roman"/>
          <w:sz w:val="24"/>
          <w:szCs w:val="24"/>
        </w:rPr>
      </w:pPr>
      <w:r w:rsidRPr="00BA25CE">
        <w:rPr>
          <w:rFonts w:ascii="Times New Roman" w:hAnsi="Times New Roman"/>
          <w:sz w:val="24"/>
          <w:szCs w:val="24"/>
        </w:rPr>
        <w:t>Курс, группа, профессия: 3 курс, группа 168</w:t>
      </w:r>
    </w:p>
    <w:p w:rsidR="00FA4D55" w:rsidRPr="00BA25CE" w:rsidRDefault="00FA4D55" w:rsidP="00FA4D55">
      <w:pPr>
        <w:numPr>
          <w:ilvl w:val="0"/>
          <w:numId w:val="5"/>
        </w:numPr>
        <w:spacing w:after="0" w:line="240" w:lineRule="auto"/>
        <w:rPr>
          <w:rFonts w:ascii="Times New Roman" w:hAnsi="Times New Roman"/>
          <w:sz w:val="24"/>
          <w:szCs w:val="24"/>
        </w:rPr>
      </w:pPr>
      <w:r w:rsidRPr="00BA25CE">
        <w:rPr>
          <w:rFonts w:ascii="Times New Roman" w:hAnsi="Times New Roman"/>
          <w:sz w:val="24"/>
          <w:szCs w:val="24"/>
        </w:rPr>
        <w:t>35.01.13 Тракторист – машинист сельскохозяйственного производства.</w:t>
      </w:r>
    </w:p>
    <w:p w:rsidR="00FA4D55" w:rsidRPr="00BA25CE" w:rsidRDefault="00FA4D55" w:rsidP="00FA4D55">
      <w:pPr>
        <w:spacing w:line="240" w:lineRule="auto"/>
        <w:rPr>
          <w:rFonts w:ascii="Times New Roman" w:hAnsi="Times New Roman"/>
          <w:sz w:val="24"/>
          <w:szCs w:val="24"/>
        </w:rPr>
      </w:pPr>
    </w:p>
    <w:p w:rsidR="00FA4D55" w:rsidRPr="00BA25CE" w:rsidRDefault="00FA4D55" w:rsidP="00FA4D55">
      <w:pPr>
        <w:spacing w:after="0" w:line="240" w:lineRule="auto"/>
        <w:jc w:val="center"/>
        <w:rPr>
          <w:rFonts w:ascii="Times New Roman" w:hAnsi="Times New Roman"/>
          <w:sz w:val="24"/>
          <w:szCs w:val="24"/>
        </w:rPr>
      </w:pPr>
    </w:p>
    <w:p w:rsidR="00FA4D55" w:rsidRPr="00BA25CE" w:rsidRDefault="00FA4D55" w:rsidP="00FA4D55">
      <w:pPr>
        <w:spacing w:line="240" w:lineRule="auto"/>
        <w:rPr>
          <w:rFonts w:ascii="Times New Roman" w:hAnsi="Times New Roman"/>
          <w:sz w:val="24"/>
          <w:szCs w:val="24"/>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5"/>
        <w:gridCol w:w="21"/>
        <w:gridCol w:w="4479"/>
        <w:gridCol w:w="1252"/>
        <w:gridCol w:w="1448"/>
        <w:gridCol w:w="1622"/>
        <w:gridCol w:w="3241"/>
        <w:gridCol w:w="2340"/>
      </w:tblGrid>
      <w:tr w:rsidR="00FA4D55" w:rsidRPr="00BA25CE" w:rsidTr="00585833">
        <w:tc>
          <w:tcPr>
            <w:tcW w:w="666" w:type="dxa"/>
            <w:gridSpan w:val="2"/>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lastRenderedPageBreak/>
              <w:t>№ урока</w:t>
            </w:r>
          </w:p>
        </w:tc>
        <w:tc>
          <w:tcPr>
            <w:tcW w:w="4479"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Наименование разделов и тем</w:t>
            </w:r>
          </w:p>
        </w:tc>
        <w:tc>
          <w:tcPr>
            <w:tcW w:w="125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Число ауд. часов на тему</w:t>
            </w:r>
          </w:p>
        </w:tc>
        <w:tc>
          <w:tcPr>
            <w:tcW w:w="1448"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Календарные сроки изучения</w:t>
            </w:r>
          </w:p>
        </w:tc>
        <w:tc>
          <w:tcPr>
            <w:tcW w:w="1622"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Вид занятия</w:t>
            </w:r>
          </w:p>
        </w:tc>
        <w:tc>
          <w:tcPr>
            <w:tcW w:w="3241"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Средства обучения</w:t>
            </w:r>
          </w:p>
        </w:tc>
        <w:tc>
          <w:tcPr>
            <w:tcW w:w="2340" w:type="dxa"/>
          </w:tcPr>
          <w:p w:rsidR="00FA4D55" w:rsidRPr="00BA25CE" w:rsidRDefault="00FA4D55" w:rsidP="00585833">
            <w:pPr>
              <w:spacing w:after="0" w:line="240" w:lineRule="auto"/>
              <w:jc w:val="center"/>
              <w:rPr>
                <w:rFonts w:ascii="Times New Roman" w:hAnsi="Times New Roman"/>
                <w:sz w:val="24"/>
                <w:szCs w:val="24"/>
              </w:rPr>
            </w:pPr>
            <w:r w:rsidRPr="00BA25CE">
              <w:rPr>
                <w:rFonts w:ascii="Times New Roman" w:hAnsi="Times New Roman"/>
                <w:sz w:val="24"/>
                <w:szCs w:val="24"/>
              </w:rPr>
              <w:t>Задания для студентов</w:t>
            </w:r>
          </w:p>
        </w:tc>
      </w:tr>
      <w:tr w:rsidR="00FA4D55" w:rsidRPr="00BA25CE" w:rsidTr="00585833">
        <w:trPr>
          <w:trHeight w:val="258"/>
        </w:trPr>
        <w:tc>
          <w:tcPr>
            <w:tcW w:w="5145" w:type="dxa"/>
            <w:gridSpan w:val="3"/>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 xml:space="preserve">Раздел 3 </w:t>
            </w:r>
            <w:r w:rsidRPr="00BA25CE">
              <w:rPr>
                <w:rFonts w:ascii="Times New Roman" w:hAnsi="Times New Roman"/>
                <w:sz w:val="24"/>
                <w:szCs w:val="24"/>
              </w:rPr>
              <w:t>Основы управления автомобилем и безопасность движения</w:t>
            </w:r>
          </w:p>
          <w:p w:rsidR="00FA4D55" w:rsidRPr="00BA25CE" w:rsidRDefault="00FA4D55" w:rsidP="00585833">
            <w:pPr>
              <w:spacing w:after="0" w:line="240" w:lineRule="auto"/>
              <w:jc w:val="center"/>
              <w:rPr>
                <w:rFonts w:ascii="Times New Roman" w:hAnsi="Times New Roman"/>
                <w:b/>
                <w:sz w:val="24"/>
                <w:szCs w:val="24"/>
              </w:rPr>
            </w:pP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rPr>
          <w:trHeight w:val="258"/>
        </w:trPr>
        <w:tc>
          <w:tcPr>
            <w:tcW w:w="5145" w:type="dxa"/>
            <w:gridSpan w:val="3"/>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rPr>
              <w:t>Тема 3.1 Профессиональная надежность водителя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2</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Учебник ОБД </w:t>
            </w:r>
          </w:p>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О.В </w:t>
            </w:r>
            <w:proofErr w:type="spellStart"/>
            <w:r w:rsidRPr="00BA25CE">
              <w:rPr>
                <w:rFonts w:ascii="Times New Roman" w:hAnsi="Times New Roman"/>
                <w:sz w:val="24"/>
                <w:szCs w:val="24"/>
              </w:rPr>
              <w:t>Майборода</w:t>
            </w:r>
            <w:proofErr w:type="spellEnd"/>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1</w:t>
            </w:r>
          </w:p>
        </w:tc>
        <w:tc>
          <w:tcPr>
            <w:tcW w:w="4500" w:type="dxa"/>
            <w:gridSpan w:val="2"/>
          </w:tcPr>
          <w:p w:rsidR="00FA4D55" w:rsidRPr="00BA25CE" w:rsidRDefault="00FA4D55" w:rsidP="00585833">
            <w:pPr>
              <w:spacing w:after="0" w:line="240" w:lineRule="auto"/>
              <w:rPr>
                <w:rFonts w:ascii="Times New Roman" w:hAnsi="Times New Roman"/>
                <w:b/>
                <w:sz w:val="24"/>
                <w:szCs w:val="24"/>
              </w:rPr>
            </w:pPr>
            <w:r w:rsidRPr="00BA25CE">
              <w:rPr>
                <w:rFonts w:ascii="Times New Roman" w:hAnsi="Times New Roman"/>
                <w:sz w:val="24"/>
                <w:szCs w:val="24"/>
              </w:rPr>
              <w:t xml:space="preserve">Задачи управления автомобилем </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 параграф 1.1-1.5</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2</w:t>
            </w:r>
          </w:p>
        </w:tc>
        <w:tc>
          <w:tcPr>
            <w:tcW w:w="4500" w:type="dxa"/>
            <w:gridSpan w:val="2"/>
          </w:tcPr>
          <w:p w:rsidR="00FA4D55" w:rsidRPr="00BA25CE" w:rsidRDefault="00FA4D55" w:rsidP="00585833">
            <w:pPr>
              <w:spacing w:after="0" w:line="240" w:lineRule="auto"/>
              <w:rPr>
                <w:rFonts w:ascii="Times New Roman" w:hAnsi="Times New Roman"/>
                <w:b/>
                <w:sz w:val="24"/>
                <w:szCs w:val="24"/>
              </w:rPr>
            </w:pPr>
            <w:r w:rsidRPr="00BA25CE">
              <w:rPr>
                <w:rFonts w:ascii="Times New Roman" w:hAnsi="Times New Roman"/>
                <w:sz w:val="24"/>
                <w:szCs w:val="24"/>
              </w:rPr>
              <w:t>Влияние личных качеств водителя на его профессиональную надежность.</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1 параграф 1.6-1.9</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3</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Отработка посадки в автомобиль</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Практическое занятие №1 </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Тренажер </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по </w:t>
            </w:r>
            <w:proofErr w:type="spellStart"/>
            <w:r w:rsidRPr="00BA25CE">
              <w:rPr>
                <w:rFonts w:ascii="Times New Roman" w:hAnsi="Times New Roman"/>
                <w:sz w:val="24"/>
                <w:szCs w:val="24"/>
              </w:rPr>
              <w:t>проиденому</w:t>
            </w:r>
            <w:proofErr w:type="spellEnd"/>
            <w:r w:rsidRPr="00BA25CE">
              <w:rPr>
                <w:rFonts w:ascii="Times New Roman" w:hAnsi="Times New Roman"/>
                <w:sz w:val="24"/>
                <w:szCs w:val="24"/>
              </w:rPr>
              <w:t xml:space="preserve"> материалу</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4</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Отработка навыков пользования органами управления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5</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Отработка навыков пользования органами управления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6</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b/>
                <w:sz w:val="24"/>
                <w:szCs w:val="24"/>
              </w:rPr>
              <w:t>П</w:t>
            </w:r>
            <w:r w:rsidRPr="00BA25CE">
              <w:rPr>
                <w:rFonts w:ascii="Times New Roman" w:hAnsi="Times New Roman"/>
                <w:sz w:val="24"/>
                <w:szCs w:val="24"/>
              </w:rPr>
              <w:t>риемы руления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№4</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Повторять конспект </w:t>
            </w:r>
          </w:p>
        </w:tc>
      </w:tr>
      <w:tr w:rsidR="00FA4D55" w:rsidRPr="00BA25CE" w:rsidTr="00585833">
        <w:trPr>
          <w:trHeight w:val="258"/>
        </w:trPr>
        <w:tc>
          <w:tcPr>
            <w:tcW w:w="5145" w:type="dxa"/>
            <w:gridSpan w:val="3"/>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Тема 3.2 Транспортное средство</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7</w:t>
            </w:r>
          </w:p>
        </w:tc>
        <w:tc>
          <w:tcPr>
            <w:tcW w:w="4500" w:type="dxa"/>
            <w:gridSpan w:val="2"/>
          </w:tcPr>
          <w:p w:rsidR="00FA4D55" w:rsidRPr="00BA25CE" w:rsidRDefault="00FA4D55" w:rsidP="00585833">
            <w:pPr>
              <w:spacing w:after="0" w:line="240" w:lineRule="auto"/>
              <w:rPr>
                <w:rFonts w:ascii="Times New Roman" w:hAnsi="Times New Roman"/>
                <w:b/>
                <w:sz w:val="24"/>
                <w:szCs w:val="24"/>
              </w:rPr>
            </w:pPr>
            <w:r w:rsidRPr="00BA25CE">
              <w:rPr>
                <w:rFonts w:ascii="Times New Roman" w:hAnsi="Times New Roman"/>
                <w:sz w:val="24"/>
                <w:szCs w:val="24"/>
              </w:rPr>
              <w:t>Механика движения автомобиля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2 параграф 2.1-2.3.2</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8</w:t>
            </w:r>
          </w:p>
        </w:tc>
        <w:tc>
          <w:tcPr>
            <w:tcW w:w="4500" w:type="dxa"/>
            <w:gridSpan w:val="2"/>
          </w:tcPr>
          <w:p w:rsidR="00FA4D55" w:rsidRPr="00BA25CE" w:rsidRDefault="00FA4D55" w:rsidP="00585833">
            <w:pPr>
              <w:spacing w:after="0" w:line="240" w:lineRule="auto"/>
              <w:rPr>
                <w:rFonts w:ascii="Times New Roman" w:hAnsi="Times New Roman"/>
                <w:b/>
                <w:sz w:val="24"/>
                <w:szCs w:val="24"/>
              </w:rPr>
            </w:pPr>
            <w:r w:rsidRPr="00BA25CE">
              <w:rPr>
                <w:rFonts w:ascii="Times New Roman" w:hAnsi="Times New Roman"/>
                <w:sz w:val="24"/>
                <w:szCs w:val="24"/>
              </w:rPr>
              <w:t>Правила техники безопасности</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№5</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lastRenderedPageBreak/>
              <w:t>9</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Приемы </w:t>
            </w:r>
            <w:proofErr w:type="spellStart"/>
            <w:r w:rsidRPr="00BA25CE">
              <w:rPr>
                <w:rFonts w:ascii="Times New Roman" w:hAnsi="Times New Roman"/>
                <w:sz w:val="24"/>
                <w:szCs w:val="24"/>
              </w:rPr>
              <w:t>страгивания</w:t>
            </w:r>
            <w:proofErr w:type="spellEnd"/>
            <w:r w:rsidRPr="00BA25CE">
              <w:rPr>
                <w:rFonts w:ascii="Times New Roman" w:hAnsi="Times New Roman"/>
                <w:sz w:val="24"/>
                <w:szCs w:val="24"/>
              </w:rPr>
              <w:t xml:space="preserve"> с места на автомобиле </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№6</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10</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Приемы проезда по «змейке»</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№7</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11</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Приемы проезда по «змейке»</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№8</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5145" w:type="dxa"/>
            <w:gridSpan w:val="3"/>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Тема 3.3 Техника управления автомобилем в штатных дорожно-транспортных ситуациях.</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2</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12</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Рабочее место водителя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3 параграф 3.1-3.3.2</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13</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Операция с педалями и рычагами управления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3 параграф 3.4-3.7</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14</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Приемы </w:t>
            </w:r>
            <w:proofErr w:type="spellStart"/>
            <w:r w:rsidRPr="00BA25CE">
              <w:rPr>
                <w:rFonts w:ascii="Times New Roman" w:hAnsi="Times New Roman"/>
                <w:sz w:val="24"/>
                <w:szCs w:val="24"/>
              </w:rPr>
              <w:t>страивания</w:t>
            </w:r>
            <w:proofErr w:type="spellEnd"/>
            <w:r w:rsidRPr="00BA25CE">
              <w:rPr>
                <w:rFonts w:ascii="Times New Roman" w:hAnsi="Times New Roman"/>
                <w:sz w:val="24"/>
                <w:szCs w:val="24"/>
              </w:rPr>
              <w:t xml:space="preserve"> в горку</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№9</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15</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Приемы </w:t>
            </w:r>
            <w:proofErr w:type="spellStart"/>
            <w:r w:rsidRPr="00BA25CE">
              <w:rPr>
                <w:rFonts w:ascii="Times New Roman" w:hAnsi="Times New Roman"/>
                <w:sz w:val="24"/>
                <w:szCs w:val="24"/>
              </w:rPr>
              <w:t>страивания</w:t>
            </w:r>
            <w:proofErr w:type="spellEnd"/>
            <w:r w:rsidRPr="00BA25CE">
              <w:rPr>
                <w:rFonts w:ascii="Times New Roman" w:hAnsi="Times New Roman"/>
                <w:sz w:val="24"/>
                <w:szCs w:val="24"/>
              </w:rPr>
              <w:t xml:space="preserve"> в горку</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№10</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16</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Остановка у стоп линии</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№11</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jc w:val="center"/>
              <w:rPr>
                <w:rFonts w:ascii="Times New Roman" w:hAnsi="Times New Roman"/>
                <w:b/>
                <w:sz w:val="24"/>
                <w:szCs w:val="24"/>
              </w:rPr>
            </w:pPr>
            <w:r w:rsidRPr="00BA25CE">
              <w:rPr>
                <w:rFonts w:ascii="Times New Roman" w:hAnsi="Times New Roman"/>
                <w:b/>
                <w:sz w:val="24"/>
                <w:szCs w:val="24"/>
              </w:rPr>
              <w:t>17</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Остановка у стоп линии</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№12</w:t>
            </w:r>
          </w:p>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5145" w:type="dxa"/>
            <w:gridSpan w:val="3"/>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b/>
                <w:sz w:val="24"/>
                <w:szCs w:val="24"/>
              </w:rPr>
              <w:t>Тема 3.4 Маневрирование в ограниченных проездах</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b/>
                <w:sz w:val="24"/>
                <w:szCs w:val="24"/>
              </w:rPr>
            </w:pPr>
            <w:r w:rsidRPr="00BA25CE">
              <w:rPr>
                <w:rFonts w:ascii="Times New Roman" w:hAnsi="Times New Roman"/>
                <w:b/>
                <w:sz w:val="24"/>
                <w:szCs w:val="24"/>
              </w:rPr>
              <w:t>18</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Чувство габаритов автомобиля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Выучить конспект прочитать в </w:t>
            </w:r>
            <w:r w:rsidRPr="00BA25CE">
              <w:rPr>
                <w:rFonts w:ascii="Times New Roman" w:hAnsi="Times New Roman"/>
                <w:sz w:val="24"/>
                <w:szCs w:val="24"/>
              </w:rPr>
              <w:lastRenderedPageBreak/>
              <w:t>учебнике глава 4 параграф 4.1-4.5</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b/>
                <w:sz w:val="24"/>
                <w:szCs w:val="24"/>
              </w:rPr>
            </w:pPr>
            <w:r w:rsidRPr="00BA25CE">
              <w:rPr>
                <w:rFonts w:ascii="Times New Roman" w:hAnsi="Times New Roman"/>
                <w:b/>
                <w:sz w:val="24"/>
                <w:szCs w:val="24"/>
              </w:rPr>
              <w:lastRenderedPageBreak/>
              <w:t>19</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Парковка автомобиля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№13</w:t>
            </w:r>
          </w:p>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b/>
                <w:sz w:val="24"/>
                <w:szCs w:val="24"/>
              </w:rPr>
            </w:pPr>
            <w:r w:rsidRPr="00BA25CE">
              <w:rPr>
                <w:rFonts w:ascii="Times New Roman" w:hAnsi="Times New Roman"/>
                <w:b/>
                <w:sz w:val="24"/>
                <w:szCs w:val="24"/>
              </w:rPr>
              <w:t>20</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Парковка автомобиля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№14</w:t>
            </w:r>
          </w:p>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b/>
                <w:sz w:val="24"/>
                <w:szCs w:val="24"/>
              </w:rPr>
            </w:pPr>
            <w:r w:rsidRPr="00BA25CE">
              <w:rPr>
                <w:rFonts w:ascii="Times New Roman" w:hAnsi="Times New Roman"/>
                <w:b/>
                <w:sz w:val="24"/>
                <w:szCs w:val="24"/>
              </w:rPr>
              <w:t>21</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Въезд в гараж</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№15</w:t>
            </w:r>
          </w:p>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b/>
                <w:sz w:val="24"/>
                <w:szCs w:val="24"/>
              </w:rPr>
            </w:pPr>
            <w:r w:rsidRPr="00BA25CE">
              <w:rPr>
                <w:rFonts w:ascii="Times New Roman" w:hAnsi="Times New Roman"/>
                <w:b/>
                <w:sz w:val="24"/>
                <w:szCs w:val="24"/>
              </w:rPr>
              <w:t>22</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Въезд в гараж</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№16</w:t>
            </w:r>
          </w:p>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5145" w:type="dxa"/>
            <w:gridSpan w:val="3"/>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Тема 3,5</w:t>
            </w:r>
            <w:r w:rsidRPr="00BA25CE">
              <w:rPr>
                <w:rFonts w:ascii="Times New Roman" w:hAnsi="Times New Roman"/>
                <w:b/>
                <w:sz w:val="24"/>
                <w:szCs w:val="24"/>
              </w:rPr>
              <w:t xml:space="preserve"> Техника управления автомобилем в нештатных ситуациях</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2</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23</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Разгон, Торможение, Стабилизация сноса и заноса</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5 параграф 5.1-5.4</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24</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Стабилизация заноса автомобиля при буксовании</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5 параграф 5.5-5.6</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25</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Отработка пройденных упражнений на автодроме</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№17</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26</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Отработка пройденных упражнений на автодроме</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Практическое занятие </w:t>
            </w:r>
            <w:r w:rsidRPr="00BA25CE">
              <w:rPr>
                <w:rFonts w:ascii="Times New Roman" w:hAnsi="Times New Roman"/>
                <w:sz w:val="24"/>
                <w:szCs w:val="24"/>
              </w:rPr>
              <w:lastRenderedPageBreak/>
              <w:t>№18</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27</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Отработка пройденных упражнений на автодроме</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№19</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28</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Отработка пройденных упражнений на автодроме</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№20</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29</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Отработка пройденных упражнений на автодроме</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№21</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5145" w:type="dxa"/>
            <w:gridSpan w:val="3"/>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 xml:space="preserve">Тема 3,6 </w:t>
            </w:r>
            <w:r w:rsidRPr="00BA25CE">
              <w:rPr>
                <w:rFonts w:ascii="Times New Roman" w:hAnsi="Times New Roman"/>
                <w:b/>
                <w:sz w:val="24"/>
                <w:szCs w:val="24"/>
              </w:rPr>
              <w:t>Безопасность дорожного движения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2</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30</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Надежность управления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6 параграф 6.1-6.3</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31</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Влияние элементов и плана дороги скользкости и ровности покрытия на безопасность движения</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6 параграф 6.3.1-6.3.3</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32</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Проезд</w:t>
            </w:r>
            <w:proofErr w:type="gramStart"/>
            <w:r w:rsidRPr="00BA25CE">
              <w:rPr>
                <w:rFonts w:ascii="Times New Roman" w:hAnsi="Times New Roman"/>
                <w:sz w:val="24"/>
                <w:szCs w:val="24"/>
              </w:rPr>
              <w:t xml:space="preserve"> Ж</w:t>
            </w:r>
            <w:proofErr w:type="gramEnd"/>
            <w:r w:rsidRPr="00BA25CE">
              <w:rPr>
                <w:rFonts w:ascii="Times New Roman" w:hAnsi="Times New Roman"/>
                <w:sz w:val="24"/>
                <w:szCs w:val="24"/>
              </w:rPr>
              <w:t>/Д переездов</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№22</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33</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Проезд</w:t>
            </w:r>
            <w:proofErr w:type="gramStart"/>
            <w:r w:rsidRPr="00BA25CE">
              <w:rPr>
                <w:rFonts w:ascii="Times New Roman" w:hAnsi="Times New Roman"/>
                <w:sz w:val="24"/>
                <w:szCs w:val="24"/>
              </w:rPr>
              <w:t xml:space="preserve"> Ж</w:t>
            </w:r>
            <w:proofErr w:type="gramEnd"/>
            <w:r w:rsidRPr="00BA25CE">
              <w:rPr>
                <w:rFonts w:ascii="Times New Roman" w:hAnsi="Times New Roman"/>
                <w:sz w:val="24"/>
                <w:szCs w:val="24"/>
              </w:rPr>
              <w:t>/Д переездов</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№23</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34</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Проезд перекрестков</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№24</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35</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Проезд перекрестков</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№25</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36</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Проезд пешеходных переходов</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w:t>
            </w:r>
            <w:r w:rsidRPr="00BA25CE">
              <w:rPr>
                <w:rFonts w:ascii="Times New Roman" w:hAnsi="Times New Roman"/>
                <w:sz w:val="24"/>
                <w:szCs w:val="24"/>
              </w:rPr>
              <w:lastRenderedPageBreak/>
              <w:t>е занятие №26</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5145" w:type="dxa"/>
            <w:gridSpan w:val="3"/>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lastRenderedPageBreak/>
              <w:t>Тема 3,7</w:t>
            </w:r>
            <w:r w:rsidRPr="00BA25CE">
              <w:rPr>
                <w:rFonts w:ascii="Times New Roman" w:hAnsi="Times New Roman"/>
                <w:b/>
                <w:sz w:val="24"/>
                <w:szCs w:val="24"/>
              </w:rPr>
              <w:t xml:space="preserve"> Эффективность управления автомобилем</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37</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Показатели эффективности управления автомобилем</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Комбинированный</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Компьютер, экран, проектор, учебник</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Выучить конспект прочитать в учебнике глава 7 параграф 7.1-7.4</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38</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Движение вне населенного пункта</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№27</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39</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Движение вне населенного пункта</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№28</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40</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Движение в населенном пункте</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№29</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41</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Движение в населенном пункте</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Практическое занятие №30</w:t>
            </w:r>
          </w:p>
        </w:tc>
        <w:tc>
          <w:tcPr>
            <w:tcW w:w="3241"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Тренажер</w:t>
            </w:r>
          </w:p>
        </w:tc>
        <w:tc>
          <w:tcPr>
            <w:tcW w:w="2340"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Повторять конспект</w:t>
            </w:r>
          </w:p>
        </w:tc>
      </w:tr>
      <w:tr w:rsidR="00FA4D55" w:rsidRPr="00BA25CE" w:rsidTr="00585833">
        <w:trPr>
          <w:trHeight w:val="258"/>
        </w:trPr>
        <w:tc>
          <w:tcPr>
            <w:tcW w:w="645" w:type="dxa"/>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42</w:t>
            </w:r>
          </w:p>
        </w:tc>
        <w:tc>
          <w:tcPr>
            <w:tcW w:w="4500" w:type="dxa"/>
            <w:gridSpan w:val="2"/>
          </w:tcPr>
          <w:p w:rsidR="00FA4D55" w:rsidRPr="00BA25CE" w:rsidRDefault="00FA4D55" w:rsidP="00585833">
            <w:pPr>
              <w:spacing w:after="0" w:line="240" w:lineRule="auto"/>
              <w:rPr>
                <w:rFonts w:ascii="Times New Roman" w:hAnsi="Times New Roman"/>
                <w:sz w:val="24"/>
                <w:szCs w:val="24"/>
              </w:rPr>
            </w:pPr>
            <w:r w:rsidRPr="00BA25CE">
              <w:rPr>
                <w:rFonts w:ascii="Times New Roman" w:hAnsi="Times New Roman"/>
                <w:sz w:val="24"/>
                <w:szCs w:val="24"/>
              </w:rPr>
              <w:t>Зачет</w:t>
            </w:r>
          </w:p>
        </w:tc>
        <w:tc>
          <w:tcPr>
            <w:tcW w:w="1252" w:type="dxa"/>
          </w:tcPr>
          <w:p w:rsidR="00FA4D55" w:rsidRPr="00BA25CE" w:rsidRDefault="00FA4D55" w:rsidP="00585833">
            <w:pPr>
              <w:spacing w:after="0" w:line="240" w:lineRule="auto"/>
              <w:jc w:val="center"/>
              <w:rPr>
                <w:rFonts w:ascii="Times New Roman" w:hAnsi="Times New Roman"/>
                <w:b/>
                <w:sz w:val="24"/>
                <w:szCs w:val="24"/>
                <w:lang w:eastAsia="en-US"/>
              </w:rPr>
            </w:pPr>
            <w:r w:rsidRPr="00BA25CE">
              <w:rPr>
                <w:rFonts w:ascii="Times New Roman" w:hAnsi="Times New Roman"/>
                <w:b/>
                <w:sz w:val="24"/>
                <w:szCs w:val="24"/>
                <w:lang w:eastAsia="en-US"/>
              </w:rPr>
              <w:t>1</w:t>
            </w:r>
          </w:p>
        </w:tc>
        <w:tc>
          <w:tcPr>
            <w:tcW w:w="1448" w:type="dxa"/>
          </w:tcPr>
          <w:p w:rsidR="00FA4D55" w:rsidRPr="00BA25CE" w:rsidRDefault="00FA4D55" w:rsidP="00585833">
            <w:pPr>
              <w:spacing w:after="0" w:line="240" w:lineRule="auto"/>
              <w:rPr>
                <w:rFonts w:ascii="Times New Roman" w:hAnsi="Times New Roman"/>
                <w:sz w:val="24"/>
                <w:szCs w:val="24"/>
              </w:rPr>
            </w:pPr>
          </w:p>
        </w:tc>
        <w:tc>
          <w:tcPr>
            <w:tcW w:w="1622" w:type="dxa"/>
          </w:tcPr>
          <w:p w:rsidR="00FA4D55" w:rsidRPr="00BA25CE" w:rsidRDefault="00FA4D55" w:rsidP="00585833">
            <w:pPr>
              <w:spacing w:after="0" w:line="240" w:lineRule="auto"/>
              <w:rPr>
                <w:rFonts w:ascii="Times New Roman" w:hAnsi="Times New Roman"/>
                <w:sz w:val="24"/>
                <w:szCs w:val="24"/>
              </w:rPr>
            </w:pPr>
          </w:p>
        </w:tc>
        <w:tc>
          <w:tcPr>
            <w:tcW w:w="3241" w:type="dxa"/>
          </w:tcPr>
          <w:p w:rsidR="00FA4D55" w:rsidRPr="00BA25CE" w:rsidRDefault="00FA4D55" w:rsidP="00585833">
            <w:pPr>
              <w:spacing w:after="0" w:line="240" w:lineRule="auto"/>
              <w:rPr>
                <w:rFonts w:ascii="Times New Roman" w:hAnsi="Times New Roman"/>
                <w:sz w:val="24"/>
                <w:szCs w:val="24"/>
              </w:rPr>
            </w:pPr>
          </w:p>
        </w:tc>
        <w:tc>
          <w:tcPr>
            <w:tcW w:w="2340" w:type="dxa"/>
          </w:tcPr>
          <w:p w:rsidR="00FA4D55" w:rsidRPr="00BA25CE" w:rsidRDefault="00FA4D55" w:rsidP="00585833">
            <w:pPr>
              <w:spacing w:after="0" w:line="240" w:lineRule="auto"/>
              <w:rPr>
                <w:rFonts w:ascii="Times New Roman" w:hAnsi="Times New Roman"/>
                <w:sz w:val="24"/>
                <w:szCs w:val="24"/>
              </w:rPr>
            </w:pPr>
          </w:p>
        </w:tc>
      </w:tr>
    </w:tbl>
    <w:p w:rsidR="00FA4D55" w:rsidRDefault="00FA4D55" w:rsidP="00913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8"/>
          <w:szCs w:val="28"/>
        </w:rPr>
      </w:pPr>
    </w:p>
    <w:p w:rsidR="00FA4D55" w:rsidRPr="00FE7516" w:rsidRDefault="00FA4D55" w:rsidP="00FA4D55">
      <w:pPr>
        <w:tabs>
          <w:tab w:val="left" w:pos="1134"/>
          <w:tab w:val="left" w:pos="1418"/>
        </w:tabs>
        <w:suppressAutoHyphens/>
        <w:spacing w:after="0" w:line="240" w:lineRule="auto"/>
        <w:ind w:left="-142"/>
        <w:jc w:val="center"/>
        <w:rPr>
          <w:rFonts w:ascii="Times New Roman" w:hAnsi="Times New Roman"/>
          <w:b/>
          <w:sz w:val="28"/>
          <w:szCs w:val="28"/>
        </w:rPr>
      </w:pPr>
      <w:r>
        <w:rPr>
          <w:rFonts w:ascii="Times New Roman" w:hAnsi="Times New Roman"/>
          <w:sz w:val="28"/>
          <w:szCs w:val="28"/>
        </w:rPr>
        <w:br w:type="page"/>
      </w:r>
      <w:r w:rsidRPr="00FE7516">
        <w:rPr>
          <w:rFonts w:ascii="Times New Roman" w:hAnsi="Times New Roman"/>
          <w:b/>
          <w:sz w:val="28"/>
          <w:szCs w:val="28"/>
        </w:rPr>
        <w:lastRenderedPageBreak/>
        <w:t xml:space="preserve">Краевое государственное бюджетное </w:t>
      </w:r>
    </w:p>
    <w:p w:rsidR="00FA4D55" w:rsidRPr="00FE7516" w:rsidRDefault="00FA4D55" w:rsidP="00FA4D55">
      <w:pPr>
        <w:tabs>
          <w:tab w:val="left" w:pos="1134"/>
          <w:tab w:val="left" w:pos="1418"/>
        </w:tabs>
        <w:suppressAutoHyphens/>
        <w:spacing w:after="0" w:line="240" w:lineRule="auto"/>
        <w:ind w:left="-142"/>
        <w:jc w:val="center"/>
        <w:rPr>
          <w:rFonts w:ascii="Times New Roman" w:hAnsi="Times New Roman"/>
          <w:b/>
          <w:sz w:val="28"/>
          <w:szCs w:val="28"/>
        </w:rPr>
      </w:pPr>
      <w:r w:rsidRPr="00FE7516">
        <w:rPr>
          <w:rFonts w:ascii="Times New Roman" w:hAnsi="Times New Roman"/>
          <w:b/>
          <w:sz w:val="28"/>
          <w:szCs w:val="28"/>
        </w:rPr>
        <w:t xml:space="preserve">профессиональное образовательное учреждение </w:t>
      </w:r>
    </w:p>
    <w:p w:rsidR="00FA4D55" w:rsidRPr="00FE7516" w:rsidRDefault="00FA4D55" w:rsidP="00FA4D55">
      <w:pPr>
        <w:tabs>
          <w:tab w:val="left" w:pos="1134"/>
          <w:tab w:val="left" w:pos="1418"/>
        </w:tabs>
        <w:suppressAutoHyphens/>
        <w:spacing w:after="0" w:line="240" w:lineRule="auto"/>
        <w:ind w:left="-142"/>
        <w:jc w:val="center"/>
        <w:rPr>
          <w:rFonts w:ascii="Times New Roman" w:hAnsi="Times New Roman"/>
          <w:b/>
          <w:caps/>
          <w:sz w:val="28"/>
          <w:szCs w:val="28"/>
        </w:rPr>
      </w:pPr>
      <w:r w:rsidRPr="00FE7516">
        <w:rPr>
          <w:rFonts w:ascii="Times New Roman" w:hAnsi="Times New Roman"/>
          <w:b/>
          <w:sz w:val="28"/>
          <w:szCs w:val="28"/>
        </w:rPr>
        <w:t>«</w:t>
      </w:r>
      <w:proofErr w:type="spellStart"/>
      <w:r w:rsidRPr="00FE7516">
        <w:rPr>
          <w:rFonts w:ascii="Times New Roman" w:hAnsi="Times New Roman"/>
          <w:b/>
          <w:sz w:val="28"/>
          <w:szCs w:val="28"/>
        </w:rPr>
        <w:t>Балахтинский</w:t>
      </w:r>
      <w:proofErr w:type="spellEnd"/>
      <w:r w:rsidRPr="00FE7516">
        <w:rPr>
          <w:rFonts w:ascii="Times New Roman" w:hAnsi="Times New Roman"/>
          <w:b/>
          <w:sz w:val="28"/>
          <w:szCs w:val="28"/>
        </w:rPr>
        <w:t xml:space="preserve"> аграрный техникум»</w:t>
      </w:r>
    </w:p>
    <w:p w:rsidR="00FA4D55" w:rsidRPr="001D3453" w:rsidRDefault="00FA4D55" w:rsidP="00FA4D55">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b/>
          <w:caps/>
          <w:sz w:val="28"/>
          <w:szCs w:val="28"/>
        </w:rPr>
      </w:pPr>
    </w:p>
    <w:p w:rsidR="00FA4D55" w:rsidRPr="001D3453" w:rsidRDefault="00FA4D55" w:rsidP="00FA4D55">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b/>
          <w:caps/>
          <w:sz w:val="28"/>
          <w:szCs w:val="28"/>
        </w:rPr>
      </w:pPr>
    </w:p>
    <w:tbl>
      <w:tblPr>
        <w:tblpPr w:leftFromText="180" w:rightFromText="180" w:vertAnchor="text" w:horzAnchor="margin" w:tblpXSpec="center" w:tblpY="71"/>
        <w:tblW w:w="11056" w:type="dxa"/>
        <w:tblLook w:val="00A0"/>
      </w:tblPr>
      <w:tblGrid>
        <w:gridCol w:w="3261"/>
        <w:gridCol w:w="3827"/>
        <w:gridCol w:w="3968"/>
      </w:tblGrid>
      <w:tr w:rsidR="00FA4D55" w:rsidRPr="00FB3571" w:rsidTr="00585833">
        <w:tc>
          <w:tcPr>
            <w:tcW w:w="3261" w:type="dxa"/>
          </w:tcPr>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8"/>
                <w:szCs w:val="28"/>
              </w:rPr>
            </w:pPr>
            <w:r w:rsidRPr="00FB3571">
              <w:rPr>
                <w:rFonts w:ascii="Times New Roman" w:hAnsi="Times New Roman"/>
                <w:b/>
                <w:sz w:val="28"/>
                <w:szCs w:val="28"/>
              </w:rPr>
              <w:t xml:space="preserve">Рассмотрено </w:t>
            </w:r>
            <w:r w:rsidRPr="00FB3571">
              <w:rPr>
                <w:rFonts w:ascii="Times New Roman" w:hAnsi="Times New Roman"/>
                <w:sz w:val="28"/>
                <w:szCs w:val="28"/>
              </w:rPr>
              <w:t>на</w:t>
            </w:r>
          </w:p>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FB3571">
              <w:rPr>
                <w:rFonts w:ascii="Times New Roman" w:hAnsi="Times New Roman"/>
                <w:sz w:val="28"/>
                <w:szCs w:val="28"/>
              </w:rPr>
              <w:t xml:space="preserve">МК преподавателей   </w:t>
            </w:r>
          </w:p>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FB3571">
              <w:rPr>
                <w:rFonts w:ascii="Times New Roman" w:hAnsi="Times New Roman"/>
                <w:sz w:val="28"/>
                <w:szCs w:val="28"/>
              </w:rPr>
              <w:t xml:space="preserve">протокол № ______ </w:t>
            </w:r>
          </w:p>
          <w:p w:rsidR="00FA4D55" w:rsidRPr="00FB3571" w:rsidRDefault="00FA4D55" w:rsidP="0058583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FB3571">
              <w:rPr>
                <w:rFonts w:ascii="Times New Roman" w:hAnsi="Times New Roman"/>
                <w:sz w:val="28"/>
                <w:szCs w:val="28"/>
              </w:rPr>
              <w:t xml:space="preserve">«___» ________20__г. </w:t>
            </w:r>
          </w:p>
          <w:p w:rsidR="00FA4D55" w:rsidRPr="00FB3571" w:rsidRDefault="00FA4D55" w:rsidP="00585833">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8"/>
                <w:szCs w:val="28"/>
              </w:rPr>
            </w:pPr>
            <w:r>
              <w:rPr>
                <w:rFonts w:ascii="Times New Roman" w:hAnsi="Times New Roman"/>
                <w:sz w:val="28"/>
                <w:szCs w:val="28"/>
              </w:rPr>
              <w:t>Матвиенко А.С</w:t>
            </w:r>
            <w:r w:rsidRPr="00FB3571">
              <w:rPr>
                <w:rFonts w:ascii="Times New Roman" w:hAnsi="Times New Roman"/>
                <w:sz w:val="28"/>
                <w:szCs w:val="28"/>
              </w:rPr>
              <w:t xml:space="preserve">._______                                                                 </w:t>
            </w:r>
          </w:p>
        </w:tc>
        <w:tc>
          <w:tcPr>
            <w:tcW w:w="3827" w:type="dxa"/>
          </w:tcPr>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8"/>
                <w:szCs w:val="28"/>
              </w:rPr>
            </w:pPr>
            <w:r w:rsidRPr="00FB3571">
              <w:rPr>
                <w:rFonts w:ascii="Times New Roman" w:hAnsi="Times New Roman"/>
                <w:b/>
                <w:sz w:val="28"/>
                <w:szCs w:val="28"/>
              </w:rPr>
              <w:t>Согласовано</w:t>
            </w:r>
          </w:p>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FB3571">
              <w:rPr>
                <w:rFonts w:ascii="Times New Roman" w:hAnsi="Times New Roman"/>
                <w:sz w:val="28"/>
                <w:szCs w:val="28"/>
              </w:rPr>
              <w:t xml:space="preserve">зам. директора по </w:t>
            </w:r>
            <w:proofErr w:type="gramStart"/>
            <w:r w:rsidRPr="00FB3571">
              <w:rPr>
                <w:rFonts w:ascii="Times New Roman" w:hAnsi="Times New Roman"/>
                <w:sz w:val="28"/>
                <w:szCs w:val="28"/>
              </w:rPr>
              <w:t>УПР</w:t>
            </w:r>
            <w:proofErr w:type="gramEnd"/>
            <w:r w:rsidRPr="00FB3571">
              <w:rPr>
                <w:rFonts w:ascii="Times New Roman" w:hAnsi="Times New Roman"/>
                <w:sz w:val="28"/>
                <w:szCs w:val="28"/>
              </w:rPr>
              <w:t xml:space="preserve">   </w:t>
            </w:r>
          </w:p>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FB3571">
              <w:rPr>
                <w:rFonts w:ascii="Times New Roman" w:hAnsi="Times New Roman"/>
                <w:sz w:val="28"/>
                <w:szCs w:val="28"/>
              </w:rPr>
              <w:t>Куклин И.В._________</w:t>
            </w:r>
          </w:p>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caps/>
                <w:sz w:val="28"/>
                <w:szCs w:val="28"/>
              </w:rPr>
            </w:pPr>
            <w:r w:rsidRPr="00FB3571">
              <w:rPr>
                <w:rFonts w:ascii="Times New Roman" w:hAnsi="Times New Roman"/>
                <w:sz w:val="28"/>
                <w:szCs w:val="28"/>
              </w:rPr>
              <w:t xml:space="preserve"> «___» ________20__г.                                            </w:t>
            </w:r>
          </w:p>
        </w:tc>
        <w:tc>
          <w:tcPr>
            <w:tcW w:w="3968" w:type="dxa"/>
          </w:tcPr>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8"/>
                <w:szCs w:val="28"/>
              </w:rPr>
            </w:pPr>
            <w:r w:rsidRPr="00FB3571">
              <w:rPr>
                <w:rFonts w:ascii="Times New Roman" w:hAnsi="Times New Roman"/>
                <w:b/>
                <w:sz w:val="28"/>
                <w:szCs w:val="28"/>
              </w:rPr>
              <w:t>Утверждаю</w:t>
            </w:r>
          </w:p>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FB3571">
              <w:rPr>
                <w:rFonts w:ascii="Times New Roman" w:hAnsi="Times New Roman"/>
                <w:sz w:val="28"/>
                <w:szCs w:val="28"/>
              </w:rPr>
              <w:t>директор КГБ ПОУ «</w:t>
            </w:r>
            <w:proofErr w:type="spellStart"/>
            <w:r w:rsidRPr="00FB3571">
              <w:rPr>
                <w:rFonts w:ascii="Times New Roman" w:hAnsi="Times New Roman"/>
                <w:sz w:val="28"/>
                <w:szCs w:val="28"/>
              </w:rPr>
              <w:t>Балахтинский</w:t>
            </w:r>
            <w:proofErr w:type="spellEnd"/>
            <w:r w:rsidRPr="00FB3571">
              <w:rPr>
                <w:rFonts w:ascii="Times New Roman" w:hAnsi="Times New Roman"/>
                <w:sz w:val="28"/>
                <w:szCs w:val="28"/>
              </w:rPr>
              <w:t xml:space="preserve"> аграрный техникум»</w:t>
            </w:r>
          </w:p>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FB3571">
              <w:rPr>
                <w:rFonts w:ascii="Times New Roman" w:hAnsi="Times New Roman"/>
                <w:sz w:val="28"/>
                <w:szCs w:val="28"/>
              </w:rPr>
              <w:t>Анисимов В.П.___________</w:t>
            </w:r>
          </w:p>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FB3571">
              <w:rPr>
                <w:rFonts w:ascii="Times New Roman" w:hAnsi="Times New Roman"/>
                <w:sz w:val="28"/>
                <w:szCs w:val="28"/>
              </w:rPr>
              <w:t xml:space="preserve">приказ № ________ </w:t>
            </w:r>
          </w:p>
          <w:p w:rsidR="00FA4D55" w:rsidRPr="00FB3571" w:rsidRDefault="00FA4D55" w:rsidP="00585833">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aps/>
                <w:sz w:val="28"/>
                <w:szCs w:val="28"/>
              </w:rPr>
            </w:pPr>
            <w:r w:rsidRPr="00FB3571">
              <w:rPr>
                <w:rFonts w:ascii="Times New Roman" w:hAnsi="Times New Roman"/>
                <w:sz w:val="28"/>
                <w:szCs w:val="28"/>
              </w:rPr>
              <w:t>«___» ________20__г.</w:t>
            </w:r>
          </w:p>
        </w:tc>
      </w:tr>
    </w:tbl>
    <w:p w:rsidR="00FA4D55" w:rsidRDefault="00FA4D55" w:rsidP="00FA4D55">
      <w:pPr>
        <w:spacing w:after="0" w:line="240" w:lineRule="auto"/>
        <w:jc w:val="center"/>
        <w:rPr>
          <w:rFonts w:ascii="Times New Roman" w:hAnsi="Times New Roman"/>
          <w:sz w:val="28"/>
          <w:szCs w:val="28"/>
        </w:rPr>
      </w:pPr>
    </w:p>
    <w:p w:rsidR="00FA4D55" w:rsidRDefault="00FA4D55" w:rsidP="00FA4D55">
      <w:pPr>
        <w:spacing w:after="0" w:line="240" w:lineRule="auto"/>
        <w:jc w:val="center"/>
        <w:rPr>
          <w:rFonts w:ascii="Times New Roman" w:hAnsi="Times New Roman"/>
          <w:sz w:val="28"/>
          <w:szCs w:val="28"/>
        </w:rPr>
      </w:pPr>
    </w:p>
    <w:p w:rsidR="00FA4D55" w:rsidRDefault="00FA4D55" w:rsidP="00FA4D55">
      <w:pPr>
        <w:spacing w:after="0" w:line="240" w:lineRule="auto"/>
        <w:jc w:val="center"/>
        <w:rPr>
          <w:rFonts w:ascii="Times New Roman" w:hAnsi="Times New Roman"/>
          <w:sz w:val="28"/>
          <w:szCs w:val="28"/>
        </w:rPr>
      </w:pPr>
    </w:p>
    <w:p w:rsidR="00FA4D55" w:rsidRDefault="00FA4D55" w:rsidP="00FA4D55">
      <w:pPr>
        <w:spacing w:after="0" w:line="240" w:lineRule="auto"/>
        <w:jc w:val="center"/>
        <w:rPr>
          <w:rFonts w:ascii="Times New Roman" w:hAnsi="Times New Roman"/>
          <w:sz w:val="28"/>
          <w:szCs w:val="28"/>
        </w:rPr>
      </w:pPr>
    </w:p>
    <w:p w:rsidR="00FA4D55" w:rsidRDefault="00FA4D55" w:rsidP="00FA4D55">
      <w:pPr>
        <w:spacing w:after="0" w:line="240" w:lineRule="auto"/>
        <w:jc w:val="center"/>
        <w:rPr>
          <w:rFonts w:ascii="Times New Roman" w:hAnsi="Times New Roman"/>
          <w:sz w:val="28"/>
          <w:szCs w:val="28"/>
        </w:rPr>
      </w:pPr>
    </w:p>
    <w:p w:rsidR="00FA4D55" w:rsidRDefault="00FA4D55" w:rsidP="00FA4D55">
      <w:pPr>
        <w:spacing w:after="0" w:line="240" w:lineRule="auto"/>
        <w:jc w:val="center"/>
        <w:rPr>
          <w:rFonts w:ascii="Times New Roman" w:hAnsi="Times New Roman"/>
          <w:sz w:val="28"/>
          <w:szCs w:val="28"/>
        </w:rPr>
      </w:pPr>
    </w:p>
    <w:p w:rsidR="00FA4D55" w:rsidRDefault="00FA4D55" w:rsidP="00FA4D55">
      <w:pPr>
        <w:spacing w:after="0" w:line="240" w:lineRule="auto"/>
        <w:jc w:val="center"/>
        <w:rPr>
          <w:rFonts w:ascii="Times New Roman" w:hAnsi="Times New Roman"/>
          <w:sz w:val="28"/>
          <w:szCs w:val="28"/>
        </w:rPr>
      </w:pPr>
    </w:p>
    <w:p w:rsidR="00FA4D55" w:rsidRPr="00767E48" w:rsidRDefault="00FA4D55" w:rsidP="00FA4D55">
      <w:pPr>
        <w:spacing w:after="0" w:line="240" w:lineRule="auto"/>
        <w:jc w:val="center"/>
        <w:rPr>
          <w:rFonts w:ascii="Times New Roman" w:hAnsi="Times New Roman"/>
          <w:sz w:val="28"/>
          <w:szCs w:val="28"/>
        </w:rPr>
      </w:pPr>
    </w:p>
    <w:p w:rsidR="00FA4D55" w:rsidRPr="00767E48" w:rsidRDefault="00FA4D55" w:rsidP="00FA4D55">
      <w:pPr>
        <w:spacing w:after="0" w:line="240" w:lineRule="auto"/>
        <w:jc w:val="center"/>
        <w:rPr>
          <w:rFonts w:ascii="Times New Roman" w:hAnsi="Times New Roman"/>
          <w:sz w:val="28"/>
          <w:szCs w:val="28"/>
        </w:rPr>
      </w:pPr>
    </w:p>
    <w:p w:rsidR="00FA4D55" w:rsidRPr="00767E48" w:rsidRDefault="00FA4D55" w:rsidP="00FA4D55">
      <w:pPr>
        <w:spacing w:after="0" w:line="240" w:lineRule="auto"/>
        <w:jc w:val="center"/>
        <w:rPr>
          <w:rFonts w:ascii="Times New Roman" w:hAnsi="Times New Roman"/>
          <w:b/>
          <w:sz w:val="28"/>
          <w:szCs w:val="28"/>
        </w:rPr>
      </w:pPr>
      <w:r w:rsidRPr="00767E48">
        <w:rPr>
          <w:rFonts w:ascii="Times New Roman" w:hAnsi="Times New Roman"/>
          <w:b/>
          <w:sz w:val="28"/>
          <w:szCs w:val="28"/>
        </w:rPr>
        <w:t xml:space="preserve">Календарно – тематический план </w:t>
      </w:r>
      <w:r>
        <w:rPr>
          <w:rFonts w:ascii="Times New Roman" w:hAnsi="Times New Roman"/>
          <w:b/>
          <w:sz w:val="28"/>
          <w:szCs w:val="28"/>
        </w:rPr>
        <w:t>МДК 03.01</w:t>
      </w:r>
    </w:p>
    <w:p w:rsidR="00FA4D55" w:rsidRDefault="00FA4D55" w:rsidP="00FA4D55">
      <w:pPr>
        <w:spacing w:after="0" w:line="240" w:lineRule="auto"/>
        <w:jc w:val="center"/>
        <w:rPr>
          <w:rFonts w:ascii="Times New Roman" w:hAnsi="Times New Roman"/>
          <w:sz w:val="28"/>
          <w:szCs w:val="28"/>
        </w:rPr>
      </w:pPr>
      <w:r w:rsidRPr="00767E48">
        <w:rPr>
          <w:rFonts w:ascii="Times New Roman" w:hAnsi="Times New Roman"/>
          <w:sz w:val="28"/>
          <w:szCs w:val="28"/>
        </w:rPr>
        <w:t>Теоретическая подготовка водителей автомобилей категории "C"</w:t>
      </w:r>
    </w:p>
    <w:p w:rsidR="00FA4D55" w:rsidRDefault="00FA4D55" w:rsidP="00FA4D55">
      <w:pPr>
        <w:spacing w:after="0" w:line="240" w:lineRule="auto"/>
        <w:jc w:val="center"/>
        <w:rPr>
          <w:rFonts w:ascii="Times New Roman" w:hAnsi="Times New Roman"/>
          <w:sz w:val="28"/>
          <w:szCs w:val="28"/>
        </w:rPr>
      </w:pPr>
      <w:r>
        <w:rPr>
          <w:rFonts w:ascii="Times New Roman" w:hAnsi="Times New Roman"/>
          <w:sz w:val="28"/>
          <w:szCs w:val="28"/>
        </w:rPr>
        <w:t>Раздел 4. Оказание медицинской помощи.</w:t>
      </w:r>
    </w:p>
    <w:p w:rsidR="00FA4D55" w:rsidRPr="00767E48" w:rsidRDefault="00FA4D55" w:rsidP="00FA4D55">
      <w:pPr>
        <w:spacing w:after="0" w:line="240" w:lineRule="auto"/>
        <w:jc w:val="center"/>
        <w:rPr>
          <w:rFonts w:ascii="Times New Roman" w:hAnsi="Times New Roman"/>
          <w:sz w:val="28"/>
          <w:szCs w:val="28"/>
        </w:rPr>
      </w:pPr>
      <w:r>
        <w:rPr>
          <w:rFonts w:ascii="Times New Roman" w:hAnsi="Times New Roman"/>
          <w:sz w:val="28"/>
          <w:szCs w:val="28"/>
        </w:rPr>
        <w:t>на 2018-2019 учебный год</w:t>
      </w:r>
    </w:p>
    <w:p w:rsidR="00FA4D55" w:rsidRDefault="00FA4D55" w:rsidP="00FA4D55">
      <w:pPr>
        <w:tabs>
          <w:tab w:val="left" w:pos="3631"/>
        </w:tabs>
        <w:spacing w:after="0" w:line="240" w:lineRule="auto"/>
        <w:rPr>
          <w:rFonts w:ascii="Times New Roman" w:hAnsi="Times New Roman"/>
          <w:sz w:val="28"/>
          <w:szCs w:val="28"/>
        </w:rPr>
      </w:pPr>
    </w:p>
    <w:p w:rsidR="00FA4D55" w:rsidRPr="00767E48" w:rsidRDefault="00FA4D55" w:rsidP="00FA4D55">
      <w:pPr>
        <w:tabs>
          <w:tab w:val="left" w:pos="3631"/>
        </w:tabs>
        <w:spacing w:after="0" w:line="240" w:lineRule="auto"/>
        <w:rPr>
          <w:rFonts w:ascii="Times New Roman" w:hAnsi="Times New Roman"/>
          <w:sz w:val="28"/>
          <w:szCs w:val="28"/>
        </w:rPr>
      </w:pPr>
      <w:r w:rsidRPr="00767E48">
        <w:rPr>
          <w:rFonts w:ascii="Times New Roman" w:hAnsi="Times New Roman"/>
          <w:sz w:val="28"/>
          <w:szCs w:val="28"/>
        </w:rPr>
        <w:t>Преподаватель</w:t>
      </w:r>
      <w:r>
        <w:rPr>
          <w:rFonts w:ascii="Times New Roman" w:hAnsi="Times New Roman"/>
          <w:sz w:val="28"/>
          <w:szCs w:val="28"/>
        </w:rPr>
        <w:t>:</w:t>
      </w:r>
      <w:r w:rsidRPr="00767E48">
        <w:rPr>
          <w:rFonts w:ascii="Times New Roman" w:hAnsi="Times New Roman"/>
          <w:sz w:val="28"/>
          <w:szCs w:val="28"/>
        </w:rPr>
        <w:t xml:space="preserve"> </w:t>
      </w:r>
      <w:r>
        <w:rPr>
          <w:rFonts w:ascii="Times New Roman" w:hAnsi="Times New Roman"/>
          <w:sz w:val="28"/>
          <w:szCs w:val="28"/>
        </w:rPr>
        <w:t>______________</w:t>
      </w:r>
    </w:p>
    <w:p w:rsidR="00FA4D55" w:rsidRPr="00767E48" w:rsidRDefault="00FA4D55" w:rsidP="00FA4D55">
      <w:pPr>
        <w:tabs>
          <w:tab w:val="left" w:pos="3631"/>
        </w:tabs>
        <w:spacing w:after="0" w:line="240" w:lineRule="auto"/>
        <w:rPr>
          <w:rFonts w:ascii="Times New Roman" w:hAnsi="Times New Roman"/>
          <w:sz w:val="28"/>
          <w:szCs w:val="28"/>
        </w:rPr>
      </w:pPr>
    </w:p>
    <w:p w:rsidR="00FA4D55" w:rsidRPr="00767E48" w:rsidRDefault="00FA4D55" w:rsidP="00FA4D55">
      <w:pPr>
        <w:spacing w:after="0" w:line="240" w:lineRule="auto"/>
        <w:rPr>
          <w:rFonts w:ascii="Times New Roman" w:hAnsi="Times New Roman"/>
          <w:sz w:val="28"/>
          <w:szCs w:val="28"/>
        </w:rPr>
      </w:pPr>
      <w:r w:rsidRPr="00767E48">
        <w:rPr>
          <w:rFonts w:ascii="Times New Roman" w:hAnsi="Times New Roman"/>
          <w:sz w:val="28"/>
          <w:szCs w:val="28"/>
        </w:rPr>
        <w:t xml:space="preserve">Курс, профессия: </w:t>
      </w:r>
      <w:r>
        <w:rPr>
          <w:rFonts w:ascii="Times New Roman" w:hAnsi="Times New Roman"/>
          <w:sz w:val="28"/>
          <w:szCs w:val="28"/>
        </w:rPr>
        <w:t>3</w:t>
      </w:r>
      <w:r w:rsidRPr="00767E48">
        <w:rPr>
          <w:rFonts w:ascii="Times New Roman" w:hAnsi="Times New Roman"/>
          <w:sz w:val="28"/>
          <w:szCs w:val="28"/>
        </w:rPr>
        <w:t xml:space="preserve"> курс</w:t>
      </w:r>
      <w:r>
        <w:rPr>
          <w:rFonts w:ascii="Times New Roman" w:hAnsi="Times New Roman"/>
          <w:sz w:val="28"/>
          <w:szCs w:val="28"/>
        </w:rPr>
        <w:t>, группа 168</w:t>
      </w:r>
    </w:p>
    <w:p w:rsidR="00FA4D55" w:rsidRPr="00767E48" w:rsidRDefault="00FA4D55" w:rsidP="00FA4D55">
      <w:pPr>
        <w:numPr>
          <w:ilvl w:val="0"/>
          <w:numId w:val="5"/>
        </w:numPr>
        <w:spacing w:after="0" w:line="240" w:lineRule="auto"/>
        <w:rPr>
          <w:rFonts w:ascii="Times New Roman" w:hAnsi="Times New Roman"/>
          <w:sz w:val="28"/>
          <w:szCs w:val="28"/>
        </w:rPr>
      </w:pPr>
      <w:r>
        <w:rPr>
          <w:rFonts w:ascii="Times New Roman" w:hAnsi="Times New Roman"/>
          <w:sz w:val="28"/>
          <w:szCs w:val="28"/>
        </w:rPr>
        <w:t>35.01.15</w:t>
      </w:r>
      <w:r w:rsidRPr="00767E48">
        <w:rPr>
          <w:rFonts w:ascii="Times New Roman" w:hAnsi="Times New Roman"/>
          <w:sz w:val="28"/>
          <w:szCs w:val="28"/>
        </w:rPr>
        <w:t xml:space="preserve"> «</w:t>
      </w:r>
      <w:r>
        <w:rPr>
          <w:rFonts w:ascii="Times New Roman" w:hAnsi="Times New Roman"/>
          <w:sz w:val="28"/>
          <w:szCs w:val="28"/>
        </w:rPr>
        <w:t>Тракторист-машинист сельскохозяйственного производства</w:t>
      </w:r>
      <w:r w:rsidRPr="00767E48">
        <w:rPr>
          <w:rFonts w:ascii="Times New Roman" w:hAnsi="Times New Roman"/>
          <w:sz w:val="28"/>
          <w:szCs w:val="28"/>
        </w:rPr>
        <w:t>»</w:t>
      </w:r>
    </w:p>
    <w:p w:rsidR="00FA4D55" w:rsidRPr="00767E48" w:rsidRDefault="00FA4D55" w:rsidP="00FA4D55">
      <w:pPr>
        <w:tabs>
          <w:tab w:val="left" w:pos="3631"/>
        </w:tabs>
        <w:spacing w:after="0" w:line="240" w:lineRule="auto"/>
        <w:rPr>
          <w:rFonts w:ascii="Times New Roman" w:hAnsi="Times New Roman"/>
          <w:sz w:val="28"/>
          <w:szCs w:val="28"/>
        </w:rPr>
      </w:pPr>
      <w:r w:rsidRPr="00767E48">
        <w:rPr>
          <w:rFonts w:ascii="Times New Roman" w:hAnsi="Times New Roman"/>
          <w:sz w:val="28"/>
          <w:szCs w:val="28"/>
        </w:rPr>
        <w:t xml:space="preserve">Максимальное количество часов на предмет - </w:t>
      </w:r>
      <w:r>
        <w:rPr>
          <w:rFonts w:ascii="Times New Roman" w:hAnsi="Times New Roman"/>
          <w:sz w:val="28"/>
          <w:szCs w:val="28"/>
        </w:rPr>
        <w:t>38</w:t>
      </w:r>
    </w:p>
    <w:p w:rsidR="00FA4D55" w:rsidRPr="00767E48" w:rsidRDefault="00FA4D55" w:rsidP="00FA4D55">
      <w:pPr>
        <w:tabs>
          <w:tab w:val="left" w:pos="3631"/>
        </w:tabs>
        <w:spacing w:after="0" w:line="240" w:lineRule="auto"/>
        <w:rPr>
          <w:rFonts w:ascii="Times New Roman" w:hAnsi="Times New Roman"/>
          <w:sz w:val="28"/>
          <w:szCs w:val="28"/>
        </w:rPr>
      </w:pPr>
      <w:r w:rsidRPr="00767E48">
        <w:rPr>
          <w:rFonts w:ascii="Times New Roman" w:hAnsi="Times New Roman"/>
          <w:sz w:val="28"/>
          <w:szCs w:val="28"/>
        </w:rPr>
        <w:t xml:space="preserve">Количество аудиторных часов - </w:t>
      </w:r>
      <w:r>
        <w:rPr>
          <w:rFonts w:ascii="Times New Roman" w:hAnsi="Times New Roman"/>
          <w:sz w:val="28"/>
          <w:szCs w:val="28"/>
        </w:rPr>
        <w:t>25</w:t>
      </w:r>
    </w:p>
    <w:p w:rsidR="00FA4D55" w:rsidRDefault="00FA4D55" w:rsidP="00FA4D55">
      <w:pPr>
        <w:tabs>
          <w:tab w:val="left" w:pos="3631"/>
          <w:tab w:val="left" w:pos="11673"/>
        </w:tabs>
        <w:spacing w:after="0" w:line="240" w:lineRule="auto"/>
        <w:rPr>
          <w:rFonts w:ascii="Times New Roman" w:hAnsi="Times New Roman"/>
          <w:sz w:val="28"/>
          <w:szCs w:val="28"/>
        </w:rPr>
      </w:pPr>
      <w:r w:rsidRPr="00767E48">
        <w:rPr>
          <w:rFonts w:ascii="Times New Roman" w:hAnsi="Times New Roman"/>
          <w:sz w:val="28"/>
          <w:szCs w:val="28"/>
        </w:rPr>
        <w:t xml:space="preserve">Количество часов на самостоятельную работу обучающихся </w:t>
      </w:r>
      <w:r>
        <w:rPr>
          <w:rFonts w:ascii="Times New Roman" w:hAnsi="Times New Roman"/>
          <w:sz w:val="28"/>
          <w:szCs w:val="28"/>
        </w:rPr>
        <w:t>–</w:t>
      </w:r>
      <w:r w:rsidRPr="00767E48">
        <w:rPr>
          <w:rFonts w:ascii="Times New Roman" w:hAnsi="Times New Roman"/>
          <w:sz w:val="28"/>
          <w:szCs w:val="28"/>
        </w:rPr>
        <w:t xml:space="preserve"> </w:t>
      </w:r>
      <w:r>
        <w:rPr>
          <w:rFonts w:ascii="Times New Roman" w:hAnsi="Times New Roman"/>
          <w:sz w:val="28"/>
          <w:szCs w:val="28"/>
        </w:rPr>
        <w:t>13</w:t>
      </w:r>
    </w:p>
    <w:p w:rsidR="00FA4D55" w:rsidRDefault="00FA4D55" w:rsidP="00FA4D55">
      <w:pPr>
        <w:rPr>
          <w:rFonts w:ascii="Times New Roman" w:hAnsi="Times New Roman"/>
          <w:sz w:val="28"/>
          <w:szCs w:val="28"/>
        </w:rPr>
      </w:pPr>
      <w:r>
        <w:rPr>
          <w:rFonts w:ascii="Times New Roman" w:hAnsi="Times New Roman"/>
          <w:sz w:val="28"/>
          <w:szCs w:val="28"/>
        </w:rPr>
        <w:br w:type="page"/>
      </w: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126"/>
        <w:gridCol w:w="1134"/>
        <w:gridCol w:w="1418"/>
        <w:gridCol w:w="1134"/>
        <w:gridCol w:w="7371"/>
        <w:gridCol w:w="1275"/>
      </w:tblGrid>
      <w:tr w:rsidR="00FA4D55" w:rsidRPr="00FB3571" w:rsidTr="00585833">
        <w:tc>
          <w:tcPr>
            <w:tcW w:w="817" w:type="dxa"/>
            <w:shd w:val="clear" w:color="auto" w:fill="auto"/>
          </w:tcPr>
          <w:p w:rsidR="00FA4D55" w:rsidRPr="00A91C8B" w:rsidRDefault="00FA4D55" w:rsidP="00585833">
            <w:pPr>
              <w:spacing w:after="0" w:line="240" w:lineRule="auto"/>
              <w:ind w:left="-142" w:right="-108"/>
              <w:jc w:val="center"/>
              <w:rPr>
                <w:rFonts w:ascii="Times New Roman" w:hAnsi="Times New Roman"/>
                <w:sz w:val="24"/>
                <w:szCs w:val="24"/>
              </w:rPr>
            </w:pPr>
            <w:r w:rsidRPr="00A91C8B">
              <w:rPr>
                <w:rFonts w:ascii="Times New Roman" w:hAnsi="Times New Roman"/>
                <w:sz w:val="24"/>
                <w:szCs w:val="24"/>
              </w:rPr>
              <w:t>№ урока</w:t>
            </w:r>
          </w:p>
        </w:tc>
        <w:tc>
          <w:tcPr>
            <w:tcW w:w="2126"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sidRPr="00A91C8B">
              <w:rPr>
                <w:rFonts w:ascii="Times New Roman" w:hAnsi="Times New Roman"/>
                <w:sz w:val="24"/>
                <w:szCs w:val="24"/>
              </w:rPr>
              <w:t>Наименование разделов и тем</w:t>
            </w:r>
          </w:p>
        </w:tc>
        <w:tc>
          <w:tcPr>
            <w:tcW w:w="1134"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sidRPr="00A91C8B">
              <w:rPr>
                <w:rFonts w:ascii="Times New Roman" w:hAnsi="Times New Roman"/>
                <w:sz w:val="24"/>
                <w:szCs w:val="24"/>
              </w:rPr>
              <w:t>Число ауд. часов на тему</w:t>
            </w:r>
          </w:p>
        </w:tc>
        <w:tc>
          <w:tcPr>
            <w:tcW w:w="1418"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sidRPr="00A91C8B">
              <w:rPr>
                <w:rFonts w:ascii="Times New Roman" w:hAnsi="Times New Roman"/>
                <w:sz w:val="24"/>
                <w:szCs w:val="24"/>
              </w:rPr>
              <w:t>Календарные сроки изучения</w:t>
            </w:r>
          </w:p>
        </w:tc>
        <w:tc>
          <w:tcPr>
            <w:tcW w:w="1134"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sidRPr="00A91C8B">
              <w:rPr>
                <w:rFonts w:ascii="Times New Roman" w:hAnsi="Times New Roman"/>
                <w:sz w:val="24"/>
                <w:szCs w:val="24"/>
              </w:rPr>
              <w:t>Вид занятия</w:t>
            </w:r>
          </w:p>
        </w:tc>
        <w:tc>
          <w:tcPr>
            <w:tcW w:w="7371"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sidRPr="00A91C8B">
              <w:rPr>
                <w:rFonts w:ascii="Times New Roman" w:hAnsi="Times New Roman"/>
                <w:sz w:val="24"/>
                <w:szCs w:val="24"/>
              </w:rPr>
              <w:t>Средства обучения</w:t>
            </w:r>
          </w:p>
        </w:tc>
        <w:tc>
          <w:tcPr>
            <w:tcW w:w="1275"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sidRPr="00A91C8B">
              <w:rPr>
                <w:rFonts w:ascii="Times New Roman" w:hAnsi="Times New Roman"/>
                <w:sz w:val="24"/>
                <w:szCs w:val="24"/>
              </w:rPr>
              <w:t>Задания для студентов</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color w:val="000000"/>
                <w:sz w:val="24"/>
                <w:szCs w:val="24"/>
              </w:rPr>
              <w:t>Дорожно-транспортный травматизм (общая характеристика).</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Pr>
                <w:rFonts w:ascii="Times New Roman" w:hAnsi="Times New Roman"/>
                <w:sz w:val="24"/>
                <w:szCs w:val="24"/>
              </w:rPr>
              <w:t>Октябрь</w:t>
            </w:r>
          </w:p>
        </w:tc>
        <w:tc>
          <w:tcPr>
            <w:tcW w:w="1134"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 xml:space="preserve">Лекция </w:t>
            </w:r>
          </w:p>
        </w:tc>
        <w:tc>
          <w:tcPr>
            <w:tcW w:w="7371"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Ноутбук, экран, проектор. Учебные пособия по первой помощи пострадавшим в дорожно-транспортных происшествиях для водителей. Учебные фильмы по первой помощи пострадавшим в дорожно-транспортных происшествиях. 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Стр. 37-41.</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w:t>
            </w:r>
          </w:p>
        </w:tc>
        <w:tc>
          <w:tcPr>
            <w:tcW w:w="2126" w:type="dxa"/>
            <w:shd w:val="clear" w:color="auto" w:fill="auto"/>
          </w:tcPr>
          <w:p w:rsidR="00FA4D55" w:rsidRPr="00A91C8B" w:rsidRDefault="00FA4D55" w:rsidP="00585833">
            <w:pPr>
              <w:spacing w:after="0" w:line="240" w:lineRule="auto"/>
              <w:jc w:val="both"/>
              <w:rPr>
                <w:rFonts w:ascii="Times New Roman" w:hAnsi="Times New Roman"/>
                <w:sz w:val="24"/>
                <w:szCs w:val="24"/>
              </w:rPr>
            </w:pPr>
            <w:r w:rsidRPr="00A91C8B">
              <w:rPr>
                <w:rFonts w:ascii="Times New Roman" w:hAnsi="Times New Roman"/>
                <w:color w:val="000000"/>
                <w:sz w:val="24"/>
                <w:szCs w:val="24"/>
              </w:rPr>
              <w:t>Правовые аспекты оказания медицинской помощи пострадавшим в ДТП</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pPr>
            <w:r w:rsidRPr="00065251">
              <w:rPr>
                <w:rFonts w:ascii="Times New Roman" w:hAnsi="Times New Roman"/>
                <w:sz w:val="24"/>
                <w:szCs w:val="24"/>
              </w:rPr>
              <w:t>Октябрь</w:t>
            </w:r>
          </w:p>
        </w:tc>
        <w:tc>
          <w:tcPr>
            <w:tcW w:w="1134"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 xml:space="preserve">Комбинированный </w:t>
            </w:r>
          </w:p>
        </w:tc>
        <w:tc>
          <w:tcPr>
            <w:tcW w:w="7371"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Ноутбук, экран, проектор. Учебные пособия по первой помощи пострадавшим в дорожно-транспортных происшествиях для водителей. Учебные фильмы по первой помощи пострадавшим в дорожно-транспортных происшествиях.</w:t>
            </w:r>
            <w:r>
              <w:rPr>
                <w:rFonts w:ascii="Times New Roman" w:hAnsi="Times New Roman"/>
                <w:sz w:val="24"/>
                <w:szCs w:val="24"/>
              </w:rPr>
              <w:t xml:space="preserve"> </w:t>
            </w:r>
            <w:r w:rsidRPr="00A91C8B">
              <w:rPr>
                <w:rFonts w:ascii="Times New Roman" w:hAnsi="Times New Roman"/>
                <w:sz w:val="24"/>
                <w:szCs w:val="24"/>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Стр. 149-154.</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3</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color w:val="000000"/>
                <w:sz w:val="24"/>
                <w:szCs w:val="24"/>
              </w:rPr>
              <w:t>Терминальные состояния.</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pPr>
            <w:r w:rsidRPr="00065251">
              <w:rPr>
                <w:rFonts w:ascii="Times New Roman" w:hAnsi="Times New Roman"/>
                <w:sz w:val="24"/>
                <w:szCs w:val="24"/>
              </w:rPr>
              <w:t>Октябрь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 xml:space="preserve">Комбинированный </w:t>
            </w:r>
          </w:p>
        </w:tc>
        <w:tc>
          <w:tcPr>
            <w:tcW w:w="7371"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Ноутбук, экран, проектор. Учебные пособия по первой помощи пострадавшим в дорожно-транспортных происшествиях для водителей. Учебные фильмы по первой помощи пострадавшим в дорожно-транспортных происшествиях.</w:t>
            </w:r>
            <w:r>
              <w:rPr>
                <w:rFonts w:ascii="Times New Roman" w:hAnsi="Times New Roman"/>
                <w:sz w:val="24"/>
                <w:szCs w:val="24"/>
              </w:rPr>
              <w:t xml:space="preserve"> </w:t>
            </w:r>
            <w:r w:rsidRPr="00A91C8B">
              <w:rPr>
                <w:rFonts w:ascii="Times New Roman" w:hAnsi="Times New Roman"/>
                <w:sz w:val="24"/>
                <w:szCs w:val="24"/>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Стр.43-37.</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4</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color w:val="000000"/>
                <w:sz w:val="24"/>
                <w:szCs w:val="24"/>
              </w:rPr>
              <w:t>Проведение сердечно-легочной реанимации.</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pPr>
            <w:r w:rsidRPr="00065251">
              <w:rPr>
                <w:rFonts w:ascii="Times New Roman" w:hAnsi="Times New Roman"/>
                <w:sz w:val="24"/>
                <w:szCs w:val="24"/>
              </w:rPr>
              <w:t>Октябрь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 xml:space="preserve">Комбинированный </w:t>
            </w:r>
          </w:p>
        </w:tc>
        <w:tc>
          <w:tcPr>
            <w:tcW w:w="7371" w:type="dxa"/>
            <w:shd w:val="clear" w:color="auto" w:fill="auto"/>
          </w:tcPr>
          <w:p w:rsidR="00FA4D55" w:rsidRPr="00FB3571" w:rsidRDefault="00FA4D55" w:rsidP="00585833">
            <w:pPr>
              <w:rPr>
                <w:rFonts w:ascii="Times New Roman" w:hAnsi="Times New Roman"/>
                <w:sz w:val="24"/>
                <w:szCs w:val="24"/>
              </w:rPr>
            </w:pPr>
            <w:r w:rsidRPr="00FB3571">
              <w:rPr>
                <w:rFonts w:ascii="Times New Roman" w:hAnsi="Times New Roman"/>
                <w:sz w:val="24"/>
                <w:szCs w:val="24"/>
              </w:rPr>
              <w:t>Ноутбук, экран, проектор.</w:t>
            </w:r>
            <w:r w:rsidRPr="00A91C8B">
              <w:rPr>
                <w:rFonts w:ascii="Times New Roman" w:hAnsi="Times New Roman"/>
                <w:sz w:val="24"/>
                <w:szCs w:val="24"/>
              </w:rPr>
              <w:t xml:space="preserve"> </w:t>
            </w:r>
            <w:r w:rsidRPr="00FB3571">
              <w:rPr>
                <w:rFonts w:ascii="Times New Roman" w:hAnsi="Times New Roman"/>
                <w:sz w:val="24"/>
                <w:szCs w:val="24"/>
              </w:rPr>
              <w:t xml:space="preserve">Учебные пособия по первой помощи пострадавшим в дорожно-транспортных происшествиях для водителей. Учебные фильмы по первой помощи пострадавшим в дорожно-транспортных происшествиях. Наглядные пособия: способы остановки кровотечения, сердечно-легочная реанимация, </w:t>
            </w:r>
            <w:r w:rsidRPr="00FB3571">
              <w:rPr>
                <w:rFonts w:ascii="Times New Roman" w:hAnsi="Times New Roman"/>
                <w:sz w:val="24"/>
                <w:szCs w:val="24"/>
              </w:rPr>
              <w:lastRenderedPageBreak/>
              <w:t>транспортные положения, первая помощь при скелетной травме, ранениях и термической травме</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lastRenderedPageBreak/>
              <w:t>Стр.47-58.</w:t>
            </w:r>
          </w:p>
        </w:tc>
      </w:tr>
      <w:tr w:rsidR="00FA4D55" w:rsidRPr="00FB3571" w:rsidTr="00585833">
        <w:trPr>
          <w:trHeight w:val="229"/>
        </w:trPr>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5</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color w:val="000000"/>
                <w:sz w:val="24"/>
                <w:szCs w:val="24"/>
              </w:rPr>
              <w:t>П</w:t>
            </w:r>
            <w:r w:rsidRPr="00A91C8B">
              <w:rPr>
                <w:rFonts w:ascii="Times New Roman" w:hAnsi="Times New Roman"/>
                <w:bCs/>
                <w:color w:val="000000"/>
                <w:sz w:val="24"/>
                <w:szCs w:val="24"/>
              </w:rPr>
              <w:t>ервая медицинская помощь при травмах</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pPr>
            <w:r w:rsidRPr="00065251">
              <w:rPr>
                <w:rFonts w:ascii="Times New Roman" w:hAnsi="Times New Roman"/>
                <w:sz w:val="24"/>
                <w:szCs w:val="24"/>
              </w:rPr>
              <w:t>Октябрь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 xml:space="preserve">Комбинированный </w:t>
            </w:r>
          </w:p>
        </w:tc>
        <w:tc>
          <w:tcPr>
            <w:tcW w:w="7371" w:type="dxa"/>
            <w:shd w:val="clear" w:color="auto" w:fill="auto"/>
          </w:tcPr>
          <w:p w:rsidR="00FA4D55" w:rsidRPr="00FB3571" w:rsidRDefault="00FA4D55" w:rsidP="00585833">
            <w:pPr>
              <w:rPr>
                <w:rFonts w:ascii="Times New Roman" w:hAnsi="Times New Roman"/>
                <w:sz w:val="24"/>
                <w:szCs w:val="24"/>
              </w:rPr>
            </w:pPr>
            <w:r w:rsidRPr="00FB3571">
              <w:rPr>
                <w:rFonts w:ascii="Times New Roman" w:hAnsi="Times New Roman"/>
                <w:sz w:val="24"/>
                <w:szCs w:val="24"/>
              </w:rPr>
              <w:t>Ноутбук, экран, проектор.</w:t>
            </w:r>
            <w:r w:rsidRPr="00A91C8B">
              <w:rPr>
                <w:rFonts w:ascii="Times New Roman" w:hAnsi="Times New Roman"/>
                <w:sz w:val="24"/>
                <w:szCs w:val="24"/>
              </w:rPr>
              <w:t xml:space="preserve"> </w:t>
            </w:r>
            <w:r w:rsidRPr="00FB3571">
              <w:rPr>
                <w:rFonts w:ascii="Times New Roman" w:hAnsi="Times New Roman"/>
                <w:sz w:val="24"/>
                <w:szCs w:val="24"/>
              </w:rPr>
              <w:t>Учебные пособия по первой помощи пострадавшим в дорожно-транспортных происшествиях для водителей. Учебные фильмы по первой помощи пострадавшим в дорожно-транспортных происшествиях. 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Стр.100-122.</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6</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color w:val="000000"/>
                <w:sz w:val="24"/>
                <w:szCs w:val="24"/>
              </w:rPr>
              <w:t>Правила наложения транспортной иммобилизации.</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pPr>
            <w:r w:rsidRPr="00065251">
              <w:rPr>
                <w:rFonts w:ascii="Times New Roman" w:hAnsi="Times New Roman"/>
                <w:sz w:val="24"/>
                <w:szCs w:val="24"/>
              </w:rPr>
              <w:t>Октябрь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 xml:space="preserve">Комбинированный </w:t>
            </w:r>
          </w:p>
        </w:tc>
        <w:tc>
          <w:tcPr>
            <w:tcW w:w="7371" w:type="dxa"/>
            <w:shd w:val="clear" w:color="auto" w:fill="auto"/>
          </w:tcPr>
          <w:p w:rsidR="00FA4D55" w:rsidRPr="00FB3571" w:rsidRDefault="00FA4D55" w:rsidP="00585833">
            <w:pPr>
              <w:rPr>
                <w:rFonts w:ascii="Times New Roman" w:hAnsi="Times New Roman"/>
                <w:sz w:val="24"/>
                <w:szCs w:val="24"/>
              </w:rPr>
            </w:pPr>
            <w:r w:rsidRPr="00FB3571">
              <w:rPr>
                <w:rFonts w:ascii="Times New Roman" w:hAnsi="Times New Roman"/>
                <w:sz w:val="24"/>
                <w:szCs w:val="24"/>
              </w:rPr>
              <w:t>Ноутбук, экран, проектор.</w:t>
            </w:r>
            <w:r w:rsidRPr="00A91C8B">
              <w:rPr>
                <w:rFonts w:ascii="Times New Roman" w:hAnsi="Times New Roman"/>
                <w:sz w:val="24"/>
                <w:szCs w:val="24"/>
              </w:rPr>
              <w:t xml:space="preserve"> </w:t>
            </w:r>
            <w:r w:rsidRPr="00FB3571">
              <w:rPr>
                <w:rFonts w:ascii="Times New Roman" w:hAnsi="Times New Roman"/>
                <w:sz w:val="24"/>
                <w:szCs w:val="24"/>
              </w:rPr>
              <w:t>Учебные пособия по первой помощи пострадавшим в дорожно-транспортных происшествиях для водителей. Учебные фильмы по первой помощи пострадавшим в дорожно-транспортных происшествиях. 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Стр.122-131.</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7</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bCs/>
                <w:color w:val="000000"/>
                <w:sz w:val="24"/>
                <w:szCs w:val="24"/>
              </w:rPr>
              <w:t>Первая медицинская помощь пострадавшему с острым заболеванием и в состоянии неадекватности.</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rPr>
                <w:rFonts w:ascii="Times New Roman" w:hAnsi="Times New Roman"/>
                <w:sz w:val="24"/>
                <w:szCs w:val="24"/>
              </w:rPr>
            </w:pPr>
            <w:r w:rsidRPr="00A91C8B">
              <w:rPr>
                <w:rFonts w:ascii="Times New Roman" w:hAnsi="Times New Roman"/>
                <w:sz w:val="24"/>
                <w:szCs w:val="24"/>
              </w:rPr>
              <w:t>Октябрь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 xml:space="preserve">Комбинированный </w:t>
            </w:r>
          </w:p>
        </w:tc>
        <w:tc>
          <w:tcPr>
            <w:tcW w:w="7371" w:type="dxa"/>
            <w:shd w:val="clear" w:color="auto" w:fill="auto"/>
          </w:tcPr>
          <w:p w:rsidR="00FA4D55" w:rsidRPr="00FB3571" w:rsidRDefault="00FA4D55" w:rsidP="00585833">
            <w:pPr>
              <w:rPr>
                <w:rFonts w:ascii="Times New Roman" w:hAnsi="Times New Roman"/>
                <w:sz w:val="24"/>
                <w:szCs w:val="24"/>
              </w:rPr>
            </w:pPr>
            <w:r w:rsidRPr="00FB3571">
              <w:rPr>
                <w:rFonts w:ascii="Times New Roman" w:hAnsi="Times New Roman"/>
                <w:sz w:val="24"/>
                <w:szCs w:val="24"/>
              </w:rPr>
              <w:t>Ноутбук, экран, проектор.</w:t>
            </w:r>
            <w:r w:rsidRPr="00A91C8B">
              <w:rPr>
                <w:rFonts w:ascii="Times New Roman" w:hAnsi="Times New Roman"/>
                <w:sz w:val="24"/>
                <w:szCs w:val="24"/>
              </w:rPr>
              <w:t xml:space="preserve"> </w:t>
            </w:r>
            <w:r w:rsidRPr="00FB3571">
              <w:rPr>
                <w:rFonts w:ascii="Times New Roman" w:hAnsi="Times New Roman"/>
                <w:sz w:val="24"/>
                <w:szCs w:val="24"/>
              </w:rPr>
              <w:t>Учебные пособия по первой помощи пострадавшим в дорожно-транспортных происшествиях для водителей. Учебные фильмы по первой помощи пострадавшим в дорожно-транспортных происшествиях. 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Стр.90-99.</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8</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 xml:space="preserve">Очищение ротовой полости и восстановления </w:t>
            </w:r>
            <w:r w:rsidRPr="00A91C8B">
              <w:rPr>
                <w:rFonts w:ascii="Times New Roman" w:hAnsi="Times New Roman"/>
                <w:sz w:val="24"/>
                <w:szCs w:val="24"/>
              </w:rPr>
              <w:lastRenderedPageBreak/>
              <w:t xml:space="preserve">проходимости верхних дыхательных путей.  </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1</w:t>
            </w:r>
          </w:p>
        </w:tc>
        <w:tc>
          <w:tcPr>
            <w:tcW w:w="1418" w:type="dxa"/>
            <w:shd w:val="clear" w:color="auto" w:fill="auto"/>
          </w:tcPr>
          <w:p w:rsidR="00FA4D55" w:rsidRPr="00FB3571" w:rsidRDefault="00FA4D55" w:rsidP="00585833">
            <w:pPr>
              <w:jc w:val="center"/>
              <w:rPr>
                <w:rFonts w:ascii="Times New Roman" w:hAnsi="Times New Roman"/>
                <w:sz w:val="24"/>
                <w:szCs w:val="24"/>
              </w:rPr>
            </w:pPr>
            <w:r w:rsidRPr="00A91C8B">
              <w:rPr>
                <w:rFonts w:ascii="Times New Roman" w:hAnsi="Times New Roman"/>
                <w:sz w:val="24"/>
                <w:szCs w:val="24"/>
              </w:rPr>
              <w:t>Октябрь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Ноутбук, экран, проектор.</w:t>
            </w:r>
          </w:p>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 xml:space="preserve">Тренажер-манекен взрослого пострадавшего для отработки приемов удаления инородного тела из верхних дыхательных путей, бинты, </w:t>
            </w:r>
            <w:r w:rsidRPr="00A91C8B">
              <w:rPr>
                <w:rFonts w:ascii="Times New Roman" w:hAnsi="Times New Roman"/>
                <w:sz w:val="24"/>
                <w:szCs w:val="24"/>
              </w:rPr>
              <w:lastRenderedPageBreak/>
              <w:t>салфетки.</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lastRenderedPageBreak/>
              <w:t>Повторить конспект.</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bookmarkStart w:id="0" w:name="_GoBack" w:colFirst="3" w:colLast="3"/>
            <w:r w:rsidRPr="00A91C8B">
              <w:rPr>
                <w:rFonts w:ascii="Times New Roman" w:eastAsia="Calibri" w:hAnsi="Times New Roman"/>
                <w:sz w:val="24"/>
                <w:szCs w:val="24"/>
                <w:lang w:eastAsia="en-US"/>
              </w:rPr>
              <w:lastRenderedPageBreak/>
              <w:t>9</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Искусственное вентилирование легких</w:t>
            </w:r>
            <w:r w:rsidRPr="00FB3571">
              <w:rPr>
                <w:rFonts w:ascii="Times New Roman" w:hAnsi="Times New Roman"/>
                <w:sz w:val="24"/>
                <w:szCs w:val="24"/>
              </w:rPr>
              <w:t>.</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pPr>
            <w:r w:rsidRPr="001F26C8">
              <w:rPr>
                <w:rFonts w:ascii="Times New Roman" w:hAnsi="Times New Roman"/>
                <w:sz w:val="24"/>
                <w:szCs w:val="24"/>
              </w:rPr>
              <w:t>Ноябрь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Ноутбук, экран, проектор.</w:t>
            </w:r>
          </w:p>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 Расходный материал для тренажеров (запасные лицевые маски, запасные "дыхательные пути", пленки с клапаном для проведения искусственной вентиляции легких). Устройства для проведения искусственной вентиляции легких: лицевые маски с клапаном различных моделей.</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Повторить конспект.</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10</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Проведение закрытого массажа сердца.</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pPr>
            <w:r w:rsidRPr="001F26C8">
              <w:rPr>
                <w:rFonts w:ascii="Times New Roman" w:hAnsi="Times New Roman"/>
                <w:sz w:val="24"/>
                <w:szCs w:val="24"/>
              </w:rPr>
              <w:t>Ноябрь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Выполнить задание на стр.58.</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11</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Определение частоты пульса</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pPr>
            <w:r w:rsidRPr="001F26C8">
              <w:rPr>
                <w:rFonts w:ascii="Times New Roman" w:hAnsi="Times New Roman"/>
                <w:sz w:val="24"/>
                <w:szCs w:val="24"/>
              </w:rPr>
              <w:t>Ноябрь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1275"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Повторить конспект.</w:t>
            </w:r>
          </w:p>
        </w:tc>
      </w:tr>
      <w:bookmarkEnd w:id="0"/>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12</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Определение состояния зрачков и их реакции на свет.</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sidRPr="00A91C8B">
              <w:rPr>
                <w:rFonts w:ascii="Times New Roman" w:hAnsi="Times New Roman"/>
                <w:sz w:val="24"/>
                <w:szCs w:val="24"/>
              </w:rPr>
              <w:t>Ноябрь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1275"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Повторить конспект.</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13</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Наложение жгута.</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sidRPr="00A91C8B">
              <w:rPr>
                <w:rFonts w:ascii="Times New Roman" w:hAnsi="Times New Roman"/>
                <w:sz w:val="24"/>
                <w:szCs w:val="24"/>
              </w:rPr>
              <w:t>Ноябрь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 xml:space="preserve">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 Средства для временной остановки </w:t>
            </w:r>
            <w:r w:rsidRPr="00A91C8B">
              <w:rPr>
                <w:rFonts w:ascii="Times New Roman" w:hAnsi="Times New Roman"/>
                <w:sz w:val="24"/>
                <w:szCs w:val="24"/>
              </w:rPr>
              <w:lastRenderedPageBreak/>
              <w:t>кровотечения - жгуты.</w:t>
            </w:r>
            <w:proofErr w:type="gramStart"/>
            <w:r w:rsidRPr="00A91C8B">
              <w:rPr>
                <w:rFonts w:ascii="Times New Roman" w:hAnsi="Times New Roman"/>
                <w:sz w:val="24"/>
                <w:szCs w:val="24"/>
              </w:rPr>
              <w:t xml:space="preserve"> .</w:t>
            </w:r>
            <w:proofErr w:type="gramEnd"/>
            <w:r w:rsidRPr="00A91C8B">
              <w:rPr>
                <w:rFonts w:ascii="Times New Roman" w:hAnsi="Times New Roman"/>
                <w:sz w:val="24"/>
                <w:szCs w:val="24"/>
              </w:rPr>
              <w:t xml:space="preserve"> Перевязочные средства (бинты, салфетки, лейкопластырь)</w:t>
            </w:r>
          </w:p>
        </w:tc>
        <w:tc>
          <w:tcPr>
            <w:tcW w:w="1275"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lastRenderedPageBreak/>
              <w:t>Повторить конспект.</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14</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Остановка кровотечения пальцевым прижатием артерий.</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sidRPr="00A91C8B">
              <w:rPr>
                <w:rFonts w:ascii="Times New Roman" w:hAnsi="Times New Roman"/>
                <w:sz w:val="24"/>
                <w:szCs w:val="24"/>
              </w:rPr>
              <w:t>Ноябрь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Выполнить задание на стр.82.</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15</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Проведение передней тампонады носа.</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rPr>
                <w:rFonts w:ascii="Times New Roman" w:hAnsi="Times New Roman"/>
                <w:sz w:val="24"/>
                <w:szCs w:val="24"/>
              </w:rPr>
            </w:pPr>
            <w:r w:rsidRPr="00A91C8B">
              <w:rPr>
                <w:rFonts w:ascii="Times New Roman" w:hAnsi="Times New Roman"/>
                <w:sz w:val="24"/>
                <w:szCs w:val="24"/>
              </w:rPr>
              <w:t>Декабрь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 Перевязочные средства (бинты, салфетки, лейкопластырь)</w:t>
            </w:r>
          </w:p>
        </w:tc>
        <w:tc>
          <w:tcPr>
            <w:tcW w:w="1275"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Повторить конспект.</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16</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Проведение первичной обработки раны.</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rPr>
                <w:rFonts w:ascii="Times New Roman" w:hAnsi="Times New Roman"/>
                <w:sz w:val="24"/>
                <w:szCs w:val="24"/>
              </w:rPr>
            </w:pPr>
            <w:r w:rsidRPr="00A91C8B">
              <w:rPr>
                <w:rFonts w:ascii="Times New Roman" w:hAnsi="Times New Roman"/>
                <w:sz w:val="24"/>
                <w:szCs w:val="24"/>
              </w:rPr>
              <w:t>Декабрь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 Перевязочные средства (бинты, салфетки, лейкопластырь)</w:t>
            </w:r>
          </w:p>
        </w:tc>
        <w:tc>
          <w:tcPr>
            <w:tcW w:w="1275"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Повторить конспект.</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17</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 xml:space="preserve">Наложение бинтовой повязки.  Наложения повязки </w:t>
            </w:r>
            <w:proofErr w:type="spellStart"/>
            <w:r w:rsidRPr="00A91C8B">
              <w:rPr>
                <w:rFonts w:ascii="Times New Roman" w:hAnsi="Times New Roman"/>
                <w:sz w:val="24"/>
                <w:szCs w:val="24"/>
              </w:rPr>
              <w:t>Дезо</w:t>
            </w:r>
            <w:proofErr w:type="spellEnd"/>
            <w:r w:rsidRPr="00A91C8B">
              <w:rPr>
                <w:rFonts w:ascii="Times New Roman" w:hAnsi="Times New Roman"/>
                <w:sz w:val="24"/>
                <w:szCs w:val="24"/>
              </w:rPr>
              <w:t>.</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rPr>
                <w:rFonts w:ascii="Times New Roman" w:hAnsi="Times New Roman"/>
                <w:sz w:val="24"/>
                <w:szCs w:val="24"/>
              </w:rPr>
            </w:pPr>
            <w:r w:rsidRPr="00A91C8B">
              <w:rPr>
                <w:rFonts w:ascii="Times New Roman" w:hAnsi="Times New Roman"/>
                <w:sz w:val="24"/>
                <w:szCs w:val="24"/>
              </w:rPr>
              <w:t>Декабрь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 Перевязочные средства (бинты, салфетки, лейкопластырь)</w:t>
            </w:r>
          </w:p>
        </w:tc>
        <w:tc>
          <w:tcPr>
            <w:tcW w:w="1275"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Повторить конспект.</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18</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 xml:space="preserve">Наложение косыночных повязок на различные части тела.  </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rPr>
                <w:rFonts w:ascii="Times New Roman" w:hAnsi="Times New Roman"/>
                <w:sz w:val="24"/>
                <w:szCs w:val="24"/>
              </w:rPr>
            </w:pPr>
            <w:r w:rsidRPr="00A91C8B">
              <w:rPr>
                <w:rFonts w:ascii="Times New Roman" w:hAnsi="Times New Roman"/>
                <w:sz w:val="24"/>
                <w:szCs w:val="24"/>
              </w:rPr>
              <w:t>Декабрь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 xml:space="preserve">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 Перевязочные средства (бинты, салфетки, </w:t>
            </w:r>
            <w:r w:rsidRPr="00A91C8B">
              <w:rPr>
                <w:rFonts w:ascii="Times New Roman" w:hAnsi="Times New Roman"/>
                <w:sz w:val="24"/>
                <w:szCs w:val="24"/>
              </w:rPr>
              <w:lastRenderedPageBreak/>
              <w:t>лейкопластырь)</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lastRenderedPageBreak/>
              <w:t>Выполнить задание на стр.122.</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19</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Наложение герметизирующей повязки при пневмотораксе.</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rPr>
                <w:rFonts w:ascii="Times New Roman" w:hAnsi="Times New Roman"/>
                <w:sz w:val="24"/>
                <w:szCs w:val="24"/>
              </w:rPr>
            </w:pPr>
            <w:r w:rsidRPr="00A91C8B">
              <w:rPr>
                <w:rFonts w:ascii="Times New Roman" w:hAnsi="Times New Roman"/>
                <w:sz w:val="24"/>
                <w:szCs w:val="24"/>
              </w:rPr>
              <w:t>Декабрь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 xml:space="preserve">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 Перевязочные средства (бинты, салфетки, лейкопластырь). Аптечка первой помощи (автомобильная) </w:t>
            </w:r>
          </w:p>
        </w:tc>
        <w:tc>
          <w:tcPr>
            <w:tcW w:w="1275"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Повторить конспект.</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20</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Наложение индивидуального перевязочного пакета.</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rPr>
                <w:rFonts w:ascii="Times New Roman" w:hAnsi="Times New Roman"/>
                <w:sz w:val="24"/>
                <w:szCs w:val="24"/>
              </w:rPr>
            </w:pPr>
            <w:r w:rsidRPr="00A91C8B">
              <w:rPr>
                <w:rFonts w:ascii="Times New Roman" w:hAnsi="Times New Roman"/>
                <w:sz w:val="24"/>
                <w:szCs w:val="24"/>
              </w:rPr>
              <w:t>Декабрь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 Аптечка первой помощи (автомобильная)</w:t>
            </w:r>
          </w:p>
        </w:tc>
        <w:tc>
          <w:tcPr>
            <w:tcW w:w="1275"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Повторить конспект.</w:t>
            </w:r>
          </w:p>
        </w:tc>
      </w:tr>
      <w:tr w:rsidR="00FA4D55" w:rsidRPr="00FB3571" w:rsidTr="00585833">
        <w:trPr>
          <w:trHeight w:val="597"/>
        </w:trPr>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21</w:t>
            </w:r>
          </w:p>
        </w:tc>
        <w:tc>
          <w:tcPr>
            <w:tcW w:w="2126" w:type="dxa"/>
            <w:shd w:val="clear" w:color="auto" w:fill="auto"/>
          </w:tcPr>
          <w:p w:rsidR="00FA4D55" w:rsidRPr="00FB3571" w:rsidRDefault="00FA4D55" w:rsidP="00585833">
            <w:pPr>
              <w:shd w:val="clear" w:color="auto" w:fill="FFFFFF"/>
              <w:jc w:val="both"/>
              <w:rPr>
                <w:rFonts w:ascii="Times New Roman" w:hAnsi="Times New Roman"/>
                <w:sz w:val="24"/>
                <w:szCs w:val="24"/>
              </w:rPr>
            </w:pPr>
            <w:r w:rsidRPr="00A91C8B">
              <w:rPr>
                <w:rFonts w:ascii="Times New Roman" w:hAnsi="Times New Roman"/>
                <w:sz w:val="24"/>
                <w:szCs w:val="24"/>
              </w:rPr>
              <w:t xml:space="preserve">Наложение транспортной иммобилизации. </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rPr>
                <w:rFonts w:ascii="Times New Roman" w:hAnsi="Times New Roman"/>
                <w:sz w:val="24"/>
                <w:szCs w:val="24"/>
              </w:rPr>
            </w:pPr>
            <w:r w:rsidRPr="00A91C8B">
              <w:rPr>
                <w:rFonts w:ascii="Times New Roman" w:hAnsi="Times New Roman"/>
                <w:sz w:val="24"/>
                <w:szCs w:val="24"/>
              </w:rPr>
              <w:t>Декабрь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 Средства для временной остановки кровотечения - жгуты. Средства иммобилизации для верхних, нижних конечностей, шейного отдела позвоночника (шины). Перевязочные средства (бинты, салфетки, лейкопластырь)</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Выполнить задание на стр.131.</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22</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pacing w:val="-4"/>
                <w:sz w:val="24"/>
                <w:szCs w:val="24"/>
              </w:rPr>
              <w:t xml:space="preserve">Укладывание пострадавших на носилки.  Переноска пострадавших  с различными </w:t>
            </w:r>
            <w:r w:rsidRPr="00A91C8B">
              <w:rPr>
                <w:rFonts w:ascii="Times New Roman" w:hAnsi="Times New Roman"/>
                <w:spacing w:val="-7"/>
                <w:sz w:val="24"/>
                <w:szCs w:val="24"/>
              </w:rPr>
              <w:t>повреждениями.</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FB3571" w:rsidRDefault="00FA4D55" w:rsidP="00585833">
            <w:pPr>
              <w:jc w:val="center"/>
              <w:rPr>
                <w:rFonts w:ascii="Times New Roman" w:hAnsi="Times New Roman"/>
                <w:sz w:val="24"/>
                <w:szCs w:val="24"/>
              </w:rPr>
            </w:pPr>
            <w:r w:rsidRPr="00A91C8B">
              <w:rPr>
                <w:rFonts w:ascii="Times New Roman" w:hAnsi="Times New Roman"/>
                <w:sz w:val="24"/>
                <w:szCs w:val="24"/>
              </w:rPr>
              <w:t>Декабрь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 xml:space="preserve">Ноутбук, экран, проектор. Подручные материалы, имитирующие носилочные средства, средства для остановки кровотечения, перевязочные средства, </w:t>
            </w:r>
            <w:proofErr w:type="spellStart"/>
            <w:r w:rsidRPr="00A91C8B">
              <w:rPr>
                <w:rFonts w:ascii="Times New Roman" w:hAnsi="Times New Roman"/>
                <w:sz w:val="24"/>
                <w:szCs w:val="24"/>
              </w:rPr>
              <w:t>иммобилизирующие</w:t>
            </w:r>
            <w:proofErr w:type="spellEnd"/>
            <w:r w:rsidRPr="00A91C8B">
              <w:rPr>
                <w:rFonts w:ascii="Times New Roman" w:hAnsi="Times New Roman"/>
                <w:sz w:val="24"/>
                <w:szCs w:val="24"/>
              </w:rPr>
              <w:t xml:space="preserve"> средства</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Повторить конспект.</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23</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pacing w:val="-7"/>
                <w:sz w:val="24"/>
                <w:szCs w:val="24"/>
              </w:rPr>
              <w:t xml:space="preserve">Переноска пострадавших различными </w:t>
            </w:r>
            <w:r w:rsidRPr="00A91C8B">
              <w:rPr>
                <w:rFonts w:ascii="Times New Roman" w:hAnsi="Times New Roman"/>
                <w:spacing w:val="-7"/>
                <w:sz w:val="24"/>
                <w:szCs w:val="24"/>
              </w:rPr>
              <w:lastRenderedPageBreak/>
              <w:t>способами.</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1</w:t>
            </w:r>
          </w:p>
        </w:tc>
        <w:tc>
          <w:tcPr>
            <w:tcW w:w="1418" w:type="dxa"/>
            <w:shd w:val="clear" w:color="auto" w:fill="auto"/>
          </w:tcPr>
          <w:p w:rsidR="00FA4D55" w:rsidRPr="00FB3571" w:rsidRDefault="00FA4D55" w:rsidP="00585833">
            <w:pPr>
              <w:jc w:val="center"/>
              <w:rPr>
                <w:rFonts w:ascii="Times New Roman" w:hAnsi="Times New Roman"/>
                <w:sz w:val="24"/>
                <w:szCs w:val="24"/>
              </w:rPr>
            </w:pPr>
            <w:r w:rsidRPr="00A91C8B">
              <w:rPr>
                <w:rFonts w:ascii="Times New Roman" w:hAnsi="Times New Roman"/>
                <w:sz w:val="24"/>
                <w:szCs w:val="24"/>
              </w:rPr>
              <w:t>Декабрь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 xml:space="preserve">Ноутбук, экран, проектор. Подручные материалы, имитирующие носилочные средства, средства для остановки кровотечения, </w:t>
            </w:r>
            <w:r w:rsidRPr="00A91C8B">
              <w:rPr>
                <w:rFonts w:ascii="Times New Roman" w:hAnsi="Times New Roman"/>
                <w:sz w:val="24"/>
                <w:szCs w:val="24"/>
              </w:rPr>
              <w:lastRenderedPageBreak/>
              <w:t xml:space="preserve">перевязочные средства, </w:t>
            </w:r>
            <w:proofErr w:type="spellStart"/>
            <w:r w:rsidRPr="00A91C8B">
              <w:rPr>
                <w:rFonts w:ascii="Times New Roman" w:hAnsi="Times New Roman"/>
                <w:sz w:val="24"/>
                <w:szCs w:val="24"/>
              </w:rPr>
              <w:t>иммобилизирующие</w:t>
            </w:r>
            <w:proofErr w:type="spellEnd"/>
            <w:r w:rsidRPr="00A91C8B">
              <w:rPr>
                <w:rFonts w:ascii="Times New Roman" w:hAnsi="Times New Roman"/>
                <w:sz w:val="24"/>
                <w:szCs w:val="24"/>
              </w:rPr>
              <w:t xml:space="preserve"> средства</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lastRenderedPageBreak/>
              <w:t xml:space="preserve">Выполнить задание на </w:t>
            </w:r>
            <w:r w:rsidRPr="00A91C8B">
              <w:rPr>
                <w:rFonts w:ascii="Times New Roman" w:hAnsi="Times New Roman"/>
                <w:sz w:val="24"/>
                <w:szCs w:val="24"/>
              </w:rPr>
              <w:lastRenderedPageBreak/>
              <w:t>стр.141.</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lastRenderedPageBreak/>
              <w:t>24</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pacing w:val="-5"/>
                <w:sz w:val="24"/>
                <w:szCs w:val="24"/>
              </w:rPr>
              <w:t xml:space="preserve">Снятие одежды с пострадавшего при ДТП. </w:t>
            </w:r>
            <w:r w:rsidRPr="00A91C8B">
              <w:rPr>
                <w:rFonts w:ascii="Times New Roman" w:hAnsi="Times New Roman"/>
                <w:sz w:val="24"/>
                <w:szCs w:val="24"/>
              </w:rPr>
              <w:t xml:space="preserve"> </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sidRPr="00A91C8B">
              <w:rPr>
                <w:rFonts w:ascii="Times New Roman" w:hAnsi="Times New Roman"/>
                <w:sz w:val="24"/>
                <w:szCs w:val="24"/>
              </w:rPr>
              <w:t>Декабрь</w:t>
            </w:r>
          </w:p>
        </w:tc>
        <w:tc>
          <w:tcPr>
            <w:tcW w:w="1134" w:type="dxa"/>
            <w:shd w:val="clear" w:color="auto" w:fill="auto"/>
          </w:tcPr>
          <w:p w:rsidR="00FA4D55" w:rsidRPr="00FB3571"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 Аптечка первой помощи (автомобильная)</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Повторить конспект.</w:t>
            </w: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25</w:t>
            </w:r>
          </w:p>
        </w:tc>
        <w:tc>
          <w:tcPr>
            <w:tcW w:w="2126" w:type="dxa"/>
            <w:shd w:val="clear" w:color="auto" w:fill="auto"/>
          </w:tcPr>
          <w:p w:rsidR="00FA4D55" w:rsidRPr="00A91C8B" w:rsidRDefault="00FA4D55" w:rsidP="00585833">
            <w:pPr>
              <w:spacing w:after="0" w:line="240" w:lineRule="auto"/>
              <w:rPr>
                <w:rFonts w:ascii="Times New Roman" w:eastAsia="Calibri" w:hAnsi="Times New Roman"/>
                <w:sz w:val="24"/>
                <w:szCs w:val="24"/>
                <w:lang w:eastAsia="en-US"/>
              </w:rPr>
            </w:pPr>
            <w:r w:rsidRPr="00A91C8B">
              <w:rPr>
                <w:rFonts w:ascii="Times New Roman" w:hAnsi="Times New Roman"/>
                <w:sz w:val="24"/>
                <w:szCs w:val="24"/>
              </w:rPr>
              <w:t xml:space="preserve">Применение </w:t>
            </w:r>
            <w:proofErr w:type="spellStart"/>
            <w:r w:rsidRPr="00A91C8B">
              <w:rPr>
                <w:rFonts w:ascii="Times New Roman" w:hAnsi="Times New Roman"/>
                <w:spacing w:val="-7"/>
                <w:sz w:val="24"/>
                <w:szCs w:val="24"/>
              </w:rPr>
              <w:t>гипотермического</w:t>
            </w:r>
            <w:proofErr w:type="spellEnd"/>
            <w:r w:rsidRPr="00A91C8B">
              <w:rPr>
                <w:rFonts w:ascii="Times New Roman" w:hAnsi="Times New Roman"/>
                <w:spacing w:val="-7"/>
                <w:sz w:val="24"/>
                <w:szCs w:val="24"/>
              </w:rPr>
              <w:t xml:space="preserve"> пакета-контейнера. Зачет.</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r w:rsidRPr="00A91C8B">
              <w:rPr>
                <w:rFonts w:ascii="Times New Roman" w:eastAsia="Calibri" w:hAnsi="Times New Roman"/>
                <w:sz w:val="24"/>
                <w:szCs w:val="24"/>
                <w:lang w:eastAsia="en-US"/>
              </w:rPr>
              <w:t>1</w:t>
            </w:r>
          </w:p>
        </w:tc>
        <w:tc>
          <w:tcPr>
            <w:tcW w:w="1418" w:type="dxa"/>
            <w:shd w:val="clear" w:color="auto" w:fill="auto"/>
          </w:tcPr>
          <w:p w:rsidR="00FA4D55" w:rsidRPr="00A91C8B" w:rsidRDefault="00FA4D55" w:rsidP="00585833">
            <w:pPr>
              <w:spacing w:after="0" w:line="240" w:lineRule="auto"/>
              <w:jc w:val="center"/>
              <w:rPr>
                <w:rFonts w:ascii="Times New Roman" w:hAnsi="Times New Roman"/>
                <w:sz w:val="24"/>
                <w:szCs w:val="24"/>
              </w:rPr>
            </w:pPr>
            <w:r>
              <w:rPr>
                <w:rFonts w:ascii="Times New Roman" w:hAnsi="Times New Roman"/>
                <w:sz w:val="24"/>
                <w:szCs w:val="24"/>
              </w:rPr>
              <w:t>Декабрь</w:t>
            </w:r>
          </w:p>
        </w:tc>
        <w:tc>
          <w:tcPr>
            <w:tcW w:w="1134" w:type="dxa"/>
            <w:shd w:val="clear" w:color="auto" w:fill="auto"/>
          </w:tcPr>
          <w:p w:rsidR="00FA4D55" w:rsidRPr="00A91C8B" w:rsidRDefault="00FA4D55" w:rsidP="00585833">
            <w:pPr>
              <w:spacing w:after="0" w:line="240" w:lineRule="auto"/>
              <w:rPr>
                <w:rFonts w:ascii="Times New Roman" w:hAnsi="Times New Roman"/>
                <w:sz w:val="24"/>
                <w:szCs w:val="24"/>
              </w:rPr>
            </w:pPr>
            <w:r w:rsidRPr="00A91C8B">
              <w:rPr>
                <w:rFonts w:ascii="Times New Roman" w:hAnsi="Times New Roman"/>
                <w:sz w:val="24"/>
                <w:szCs w:val="24"/>
              </w:rPr>
              <w:t>Практическое занятие</w:t>
            </w:r>
          </w:p>
        </w:tc>
        <w:tc>
          <w:tcPr>
            <w:tcW w:w="7371" w:type="dxa"/>
            <w:shd w:val="clear" w:color="auto" w:fill="auto"/>
          </w:tcPr>
          <w:p w:rsidR="00FA4D55" w:rsidRPr="00FB3571" w:rsidRDefault="00FA4D55" w:rsidP="00585833">
            <w:pPr>
              <w:rPr>
                <w:rFonts w:ascii="Times New Roman" w:hAnsi="Times New Roman"/>
                <w:sz w:val="24"/>
                <w:szCs w:val="24"/>
              </w:rPr>
            </w:pPr>
            <w:r w:rsidRPr="00A91C8B">
              <w:rPr>
                <w:rFonts w:ascii="Times New Roman" w:hAnsi="Times New Roman"/>
                <w:sz w:val="24"/>
                <w:szCs w:val="24"/>
              </w:rPr>
              <w:t>Ноутбук, экран, проектор. 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 Аптечка первой помощи (автомобильная)</w:t>
            </w: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p>
        </w:tc>
      </w:tr>
      <w:tr w:rsidR="00FA4D55" w:rsidRPr="00FB3571" w:rsidTr="00585833">
        <w:tc>
          <w:tcPr>
            <w:tcW w:w="817" w:type="dxa"/>
            <w:shd w:val="clear" w:color="auto" w:fill="auto"/>
          </w:tcPr>
          <w:p w:rsidR="00FA4D55" w:rsidRPr="00A91C8B" w:rsidRDefault="00FA4D55" w:rsidP="00585833">
            <w:pPr>
              <w:spacing w:after="0" w:line="240" w:lineRule="auto"/>
              <w:jc w:val="center"/>
              <w:rPr>
                <w:rFonts w:ascii="Times New Roman" w:eastAsia="Calibri" w:hAnsi="Times New Roman"/>
                <w:sz w:val="24"/>
                <w:szCs w:val="24"/>
                <w:lang w:eastAsia="en-US"/>
              </w:rPr>
            </w:pPr>
          </w:p>
        </w:tc>
        <w:tc>
          <w:tcPr>
            <w:tcW w:w="2126" w:type="dxa"/>
            <w:shd w:val="clear" w:color="auto" w:fill="auto"/>
          </w:tcPr>
          <w:p w:rsidR="00FA4D55" w:rsidRPr="00A91C8B" w:rsidRDefault="00FA4D55" w:rsidP="00585833">
            <w:pPr>
              <w:spacing w:after="0" w:line="240" w:lineRule="auto"/>
              <w:jc w:val="right"/>
              <w:rPr>
                <w:rFonts w:ascii="Times New Roman" w:eastAsia="Calibri" w:hAnsi="Times New Roman"/>
                <w:b/>
                <w:sz w:val="24"/>
                <w:szCs w:val="24"/>
                <w:lang w:eastAsia="en-US"/>
              </w:rPr>
            </w:pPr>
            <w:r w:rsidRPr="00A91C8B">
              <w:rPr>
                <w:rFonts w:ascii="Times New Roman" w:eastAsia="Calibri" w:hAnsi="Times New Roman"/>
                <w:b/>
                <w:sz w:val="24"/>
                <w:szCs w:val="24"/>
                <w:lang w:eastAsia="en-US"/>
              </w:rPr>
              <w:t>Всего</w:t>
            </w:r>
          </w:p>
        </w:tc>
        <w:tc>
          <w:tcPr>
            <w:tcW w:w="1134" w:type="dxa"/>
            <w:shd w:val="clear" w:color="auto" w:fill="auto"/>
          </w:tcPr>
          <w:p w:rsidR="00FA4D55" w:rsidRPr="00A91C8B" w:rsidRDefault="00FA4D55" w:rsidP="00585833">
            <w:pPr>
              <w:spacing w:after="0" w:line="240" w:lineRule="auto"/>
              <w:jc w:val="center"/>
              <w:rPr>
                <w:rFonts w:ascii="Times New Roman" w:eastAsia="Calibri" w:hAnsi="Times New Roman"/>
                <w:b/>
                <w:sz w:val="24"/>
                <w:szCs w:val="24"/>
                <w:lang w:eastAsia="en-US"/>
              </w:rPr>
            </w:pPr>
            <w:r w:rsidRPr="00A91C8B">
              <w:rPr>
                <w:rFonts w:ascii="Times New Roman" w:eastAsia="Calibri" w:hAnsi="Times New Roman"/>
                <w:b/>
                <w:sz w:val="24"/>
                <w:szCs w:val="24"/>
                <w:lang w:eastAsia="en-US"/>
              </w:rPr>
              <w:t>25</w:t>
            </w:r>
          </w:p>
        </w:tc>
        <w:tc>
          <w:tcPr>
            <w:tcW w:w="1418" w:type="dxa"/>
            <w:shd w:val="clear" w:color="auto" w:fill="auto"/>
          </w:tcPr>
          <w:p w:rsidR="00FA4D55" w:rsidRPr="00A91C8B" w:rsidRDefault="00FA4D55" w:rsidP="00585833">
            <w:pPr>
              <w:spacing w:after="0" w:line="240" w:lineRule="auto"/>
              <w:jc w:val="center"/>
              <w:rPr>
                <w:rFonts w:ascii="Times New Roman" w:hAnsi="Times New Roman"/>
                <w:sz w:val="24"/>
                <w:szCs w:val="24"/>
              </w:rPr>
            </w:pPr>
          </w:p>
        </w:tc>
        <w:tc>
          <w:tcPr>
            <w:tcW w:w="1134" w:type="dxa"/>
            <w:shd w:val="clear" w:color="auto" w:fill="auto"/>
          </w:tcPr>
          <w:p w:rsidR="00FA4D55" w:rsidRPr="00A91C8B" w:rsidRDefault="00FA4D55" w:rsidP="00585833">
            <w:pPr>
              <w:spacing w:after="0" w:line="240" w:lineRule="auto"/>
              <w:rPr>
                <w:rFonts w:ascii="Times New Roman" w:hAnsi="Times New Roman"/>
                <w:sz w:val="24"/>
                <w:szCs w:val="24"/>
              </w:rPr>
            </w:pPr>
          </w:p>
        </w:tc>
        <w:tc>
          <w:tcPr>
            <w:tcW w:w="7371" w:type="dxa"/>
            <w:shd w:val="clear" w:color="auto" w:fill="auto"/>
          </w:tcPr>
          <w:p w:rsidR="00FA4D55" w:rsidRPr="00A91C8B" w:rsidRDefault="00FA4D55" w:rsidP="00585833">
            <w:pPr>
              <w:spacing w:after="0" w:line="240" w:lineRule="auto"/>
              <w:rPr>
                <w:rFonts w:ascii="Times New Roman" w:hAnsi="Times New Roman"/>
                <w:sz w:val="24"/>
                <w:szCs w:val="24"/>
              </w:rPr>
            </w:pPr>
          </w:p>
        </w:tc>
        <w:tc>
          <w:tcPr>
            <w:tcW w:w="1275" w:type="dxa"/>
            <w:shd w:val="clear" w:color="auto" w:fill="auto"/>
          </w:tcPr>
          <w:p w:rsidR="00FA4D55" w:rsidRPr="00A91C8B" w:rsidRDefault="00FA4D55" w:rsidP="00585833">
            <w:pPr>
              <w:spacing w:after="0" w:line="240" w:lineRule="auto"/>
              <w:rPr>
                <w:rFonts w:ascii="Times New Roman" w:hAnsi="Times New Roman"/>
                <w:sz w:val="24"/>
                <w:szCs w:val="24"/>
              </w:rPr>
            </w:pPr>
          </w:p>
        </w:tc>
      </w:tr>
    </w:tbl>
    <w:p w:rsidR="00FA4D55" w:rsidRPr="00767E48" w:rsidRDefault="00FA4D55" w:rsidP="00FA4D55">
      <w:pPr>
        <w:spacing w:after="0" w:line="240" w:lineRule="auto"/>
        <w:rPr>
          <w:rFonts w:ascii="Times New Roman" w:hAnsi="Times New Roman"/>
          <w:sz w:val="28"/>
          <w:szCs w:val="28"/>
        </w:rPr>
      </w:pPr>
    </w:p>
    <w:p w:rsidR="00FA4D55" w:rsidRPr="00767E48" w:rsidRDefault="00FA4D55" w:rsidP="00FA4D55">
      <w:pPr>
        <w:spacing w:after="0" w:line="240" w:lineRule="auto"/>
        <w:rPr>
          <w:rFonts w:ascii="Times New Roman" w:hAnsi="Times New Roman"/>
          <w:sz w:val="28"/>
          <w:szCs w:val="28"/>
        </w:rPr>
      </w:pPr>
    </w:p>
    <w:p w:rsidR="00FA4D55" w:rsidRDefault="00FA4D55" w:rsidP="00913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8"/>
          <w:szCs w:val="28"/>
        </w:rPr>
        <w:sectPr w:rsidR="00FA4D55" w:rsidSect="00FA4D55">
          <w:pgSz w:w="16838" w:h="11906" w:orient="landscape"/>
          <w:pgMar w:top="1701" w:right="1134" w:bottom="851" w:left="1134" w:header="709" w:footer="709" w:gutter="0"/>
          <w:cols w:space="708"/>
          <w:docGrid w:linePitch="360"/>
        </w:sectPr>
      </w:pPr>
    </w:p>
    <w:p w:rsidR="00BB6D80" w:rsidRPr="0067591F" w:rsidRDefault="00BB6D80" w:rsidP="00913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8"/>
          <w:szCs w:val="28"/>
        </w:rPr>
      </w:pPr>
    </w:p>
    <w:sectPr w:rsidR="00BB6D80" w:rsidRPr="0067591F" w:rsidSect="00B220A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6C40" w:rsidRDefault="00426C40" w:rsidP="00EF539C">
      <w:pPr>
        <w:spacing w:after="0" w:line="240" w:lineRule="auto"/>
      </w:pPr>
      <w:r>
        <w:separator/>
      </w:r>
    </w:p>
  </w:endnote>
  <w:endnote w:type="continuationSeparator" w:id="1">
    <w:p w:rsidR="00426C40" w:rsidRDefault="00426C40" w:rsidP="00EF53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F25" w:rsidRDefault="00CC4AFE" w:rsidP="00C21382">
    <w:pPr>
      <w:pStyle w:val="a4"/>
      <w:framePr w:wrap="around" w:vAnchor="text" w:hAnchor="margin" w:xAlign="right" w:y="1"/>
      <w:rPr>
        <w:rStyle w:val="a6"/>
      </w:rPr>
    </w:pPr>
    <w:r>
      <w:rPr>
        <w:rStyle w:val="a6"/>
      </w:rPr>
      <w:fldChar w:fldCharType="begin"/>
    </w:r>
    <w:r w:rsidR="00353F25">
      <w:rPr>
        <w:rStyle w:val="a6"/>
      </w:rPr>
      <w:instrText xml:space="preserve">PAGE  </w:instrText>
    </w:r>
    <w:r>
      <w:rPr>
        <w:rStyle w:val="a6"/>
      </w:rPr>
      <w:fldChar w:fldCharType="end"/>
    </w:r>
  </w:p>
  <w:p w:rsidR="00353F25" w:rsidRDefault="00353F25" w:rsidP="00C2138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F25" w:rsidRDefault="00CC4AFE" w:rsidP="00C21382">
    <w:pPr>
      <w:pStyle w:val="a4"/>
      <w:framePr w:wrap="around" w:vAnchor="text" w:hAnchor="margin" w:xAlign="right" w:y="1"/>
      <w:rPr>
        <w:rStyle w:val="a6"/>
      </w:rPr>
    </w:pPr>
    <w:r>
      <w:rPr>
        <w:rStyle w:val="a6"/>
      </w:rPr>
      <w:fldChar w:fldCharType="begin"/>
    </w:r>
    <w:r w:rsidR="00353F25">
      <w:rPr>
        <w:rStyle w:val="a6"/>
      </w:rPr>
      <w:instrText xml:space="preserve">PAGE  </w:instrText>
    </w:r>
    <w:r>
      <w:rPr>
        <w:rStyle w:val="a6"/>
      </w:rPr>
      <w:fldChar w:fldCharType="separate"/>
    </w:r>
    <w:r w:rsidR="00A15F54">
      <w:rPr>
        <w:rStyle w:val="a6"/>
        <w:noProof/>
      </w:rPr>
      <w:t>56</w:t>
    </w:r>
    <w:r>
      <w:rPr>
        <w:rStyle w:val="a6"/>
      </w:rPr>
      <w:fldChar w:fldCharType="end"/>
    </w:r>
  </w:p>
  <w:p w:rsidR="00353F25" w:rsidRDefault="00353F25" w:rsidP="00C2138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6C40" w:rsidRDefault="00426C40" w:rsidP="00EF539C">
      <w:pPr>
        <w:spacing w:after="0" w:line="240" w:lineRule="auto"/>
      </w:pPr>
      <w:r>
        <w:separator/>
      </w:r>
    </w:p>
  </w:footnote>
  <w:footnote w:type="continuationSeparator" w:id="1">
    <w:p w:rsidR="00426C40" w:rsidRDefault="00426C40" w:rsidP="00EF539C">
      <w:pPr>
        <w:spacing w:after="0" w:line="240" w:lineRule="auto"/>
      </w:pPr>
      <w:r>
        <w:continuationSeparator/>
      </w:r>
    </w:p>
  </w:footnote>
  <w:footnote w:id="2">
    <w:p w:rsidR="00353F25" w:rsidRDefault="00353F25" w:rsidP="0080311E"/>
    <w:p w:rsidR="00353F25" w:rsidRDefault="00353F25" w:rsidP="0080311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50AF3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9A8A9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34CB2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3EE9A5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D0C1A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980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388A3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5E81F8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B5C0B1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77E370C"/>
    <w:lvl w:ilvl="0">
      <w:start w:val="1"/>
      <w:numFmt w:val="bullet"/>
      <w:lvlText w:val=""/>
      <w:lvlJc w:val="left"/>
      <w:pPr>
        <w:tabs>
          <w:tab w:val="num" w:pos="360"/>
        </w:tabs>
        <w:ind w:left="360" w:hanging="360"/>
      </w:pPr>
      <w:rPr>
        <w:rFonts w:ascii="Symbol" w:hAnsi="Symbol" w:hint="default"/>
      </w:rPr>
    </w:lvl>
  </w:abstractNum>
  <w:abstractNum w:abstractNumId="10">
    <w:nsid w:val="00AE3500"/>
    <w:multiLevelType w:val="hybridMultilevel"/>
    <w:tmpl w:val="2BDE2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2">
    <w:nsid w:val="1348646A"/>
    <w:multiLevelType w:val="hybridMultilevel"/>
    <w:tmpl w:val="FBFA3B8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55346C0"/>
    <w:multiLevelType w:val="hybridMultilevel"/>
    <w:tmpl w:val="132823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51F254D"/>
    <w:multiLevelType w:val="multilevel"/>
    <w:tmpl w:val="50203ED4"/>
    <w:lvl w:ilvl="0">
      <w:start w:val="1"/>
      <w:numFmt w:val="decimal"/>
      <w:lvlText w:val="%1."/>
      <w:lvlJc w:val="left"/>
      <w:pPr>
        <w:ind w:left="720" w:hanging="360"/>
      </w:pPr>
      <w:rPr>
        <w:rFonts w:cs="Times New Roman" w:hint="default"/>
      </w:rPr>
    </w:lvl>
    <w:lvl w:ilvl="1">
      <w:start w:val="1"/>
      <w:numFmt w:val="decimal"/>
      <w:isLgl/>
      <w:lvlText w:val="%1.%2"/>
      <w:lvlJc w:val="left"/>
      <w:pPr>
        <w:ind w:left="1095" w:hanging="37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43085726"/>
    <w:multiLevelType w:val="hybridMultilevel"/>
    <w:tmpl w:val="698ED6C6"/>
    <w:lvl w:ilvl="0" w:tplc="0178CEC2">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5A435CB"/>
    <w:multiLevelType w:val="hybridMultilevel"/>
    <w:tmpl w:val="C3F0613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DDD410E"/>
    <w:multiLevelType w:val="hybridMultilevel"/>
    <w:tmpl w:val="13B6880E"/>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61B64D8"/>
    <w:multiLevelType w:val="hybridMultilevel"/>
    <w:tmpl w:val="F496CC68"/>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21">
    <w:nsid w:val="7F4A1A27"/>
    <w:multiLevelType w:val="hybridMultilevel"/>
    <w:tmpl w:val="0F64B2DA"/>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8"/>
  </w:num>
  <w:num w:numId="4">
    <w:abstractNumId w:val="14"/>
  </w:num>
  <w:num w:numId="5">
    <w:abstractNumId w:val="20"/>
  </w:num>
  <w:num w:numId="6">
    <w:abstractNumId w:val="10"/>
  </w:num>
  <w:num w:numId="7">
    <w:abstractNumId w:val="15"/>
  </w:num>
  <w:num w:numId="8">
    <w:abstractNumId w:val="17"/>
  </w:num>
  <w:num w:numId="9">
    <w:abstractNumId w:val="21"/>
  </w:num>
  <w:num w:numId="10">
    <w:abstractNumId w:val="12"/>
  </w:num>
  <w:num w:numId="11">
    <w:abstractNumId w:val="19"/>
  </w:num>
  <w:num w:numId="12">
    <w:abstractNumId w:val="1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1A9D"/>
    <w:rsid w:val="00027B7D"/>
    <w:rsid w:val="0003690B"/>
    <w:rsid w:val="000D4ECF"/>
    <w:rsid w:val="000E5309"/>
    <w:rsid w:val="00114E34"/>
    <w:rsid w:val="00122083"/>
    <w:rsid w:val="00131154"/>
    <w:rsid w:val="001518D6"/>
    <w:rsid w:val="0016415B"/>
    <w:rsid w:val="00181AE7"/>
    <w:rsid w:val="001A174C"/>
    <w:rsid w:val="001D07BE"/>
    <w:rsid w:val="00211D19"/>
    <w:rsid w:val="00214890"/>
    <w:rsid w:val="00222F33"/>
    <w:rsid w:val="002512ED"/>
    <w:rsid w:val="00252E27"/>
    <w:rsid w:val="002713B0"/>
    <w:rsid w:val="002732F6"/>
    <w:rsid w:val="0027697F"/>
    <w:rsid w:val="002C215C"/>
    <w:rsid w:val="002E1F8F"/>
    <w:rsid w:val="002E6956"/>
    <w:rsid w:val="0032407E"/>
    <w:rsid w:val="00326B3A"/>
    <w:rsid w:val="00353F25"/>
    <w:rsid w:val="003B681D"/>
    <w:rsid w:val="0042008F"/>
    <w:rsid w:val="00426C40"/>
    <w:rsid w:val="004A0F4D"/>
    <w:rsid w:val="004D3454"/>
    <w:rsid w:val="00525A30"/>
    <w:rsid w:val="00557111"/>
    <w:rsid w:val="0057135F"/>
    <w:rsid w:val="0058278A"/>
    <w:rsid w:val="006462F4"/>
    <w:rsid w:val="0067591F"/>
    <w:rsid w:val="006B7F5B"/>
    <w:rsid w:val="006D595E"/>
    <w:rsid w:val="0071666D"/>
    <w:rsid w:val="00781C0B"/>
    <w:rsid w:val="00797E71"/>
    <w:rsid w:val="007A7B08"/>
    <w:rsid w:val="007B18F2"/>
    <w:rsid w:val="0080311E"/>
    <w:rsid w:val="00806B5C"/>
    <w:rsid w:val="00807D74"/>
    <w:rsid w:val="00814781"/>
    <w:rsid w:val="008D0334"/>
    <w:rsid w:val="008E2A84"/>
    <w:rsid w:val="008F210C"/>
    <w:rsid w:val="00913D5A"/>
    <w:rsid w:val="00932B4D"/>
    <w:rsid w:val="00950793"/>
    <w:rsid w:val="00975718"/>
    <w:rsid w:val="009A09F0"/>
    <w:rsid w:val="009D016C"/>
    <w:rsid w:val="009F3E81"/>
    <w:rsid w:val="00A15F54"/>
    <w:rsid w:val="00A458D7"/>
    <w:rsid w:val="00A911C5"/>
    <w:rsid w:val="00AB6339"/>
    <w:rsid w:val="00AD724F"/>
    <w:rsid w:val="00AE2177"/>
    <w:rsid w:val="00B04B0B"/>
    <w:rsid w:val="00B220AE"/>
    <w:rsid w:val="00B31D9F"/>
    <w:rsid w:val="00B40C79"/>
    <w:rsid w:val="00B64C54"/>
    <w:rsid w:val="00BB1A9D"/>
    <w:rsid w:val="00BB6D80"/>
    <w:rsid w:val="00BD2927"/>
    <w:rsid w:val="00C036C3"/>
    <w:rsid w:val="00C21382"/>
    <w:rsid w:val="00CC4AFE"/>
    <w:rsid w:val="00D0045A"/>
    <w:rsid w:val="00D2486C"/>
    <w:rsid w:val="00D42B91"/>
    <w:rsid w:val="00D4585F"/>
    <w:rsid w:val="00D85092"/>
    <w:rsid w:val="00D87F77"/>
    <w:rsid w:val="00D96814"/>
    <w:rsid w:val="00DC2A1A"/>
    <w:rsid w:val="00E53AA0"/>
    <w:rsid w:val="00EA16BD"/>
    <w:rsid w:val="00EB4023"/>
    <w:rsid w:val="00EE4858"/>
    <w:rsid w:val="00EF539C"/>
    <w:rsid w:val="00F11C02"/>
    <w:rsid w:val="00F31D6A"/>
    <w:rsid w:val="00F44CD2"/>
    <w:rsid w:val="00FA4D55"/>
    <w:rsid w:val="00FB67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0AE"/>
    <w:pPr>
      <w:spacing w:after="200" w:line="276" w:lineRule="auto"/>
    </w:pPr>
    <w:rPr>
      <w:sz w:val="22"/>
      <w:szCs w:val="22"/>
    </w:rPr>
  </w:style>
  <w:style w:type="paragraph" w:styleId="1">
    <w:name w:val="heading 1"/>
    <w:basedOn w:val="a"/>
    <w:next w:val="a"/>
    <w:link w:val="10"/>
    <w:uiPriority w:val="99"/>
    <w:qFormat/>
    <w:locked/>
    <w:rsid w:val="009F3E81"/>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9"/>
    <w:qFormat/>
    <w:locked/>
    <w:rsid w:val="0080311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2008F"/>
    <w:rPr>
      <w:rFonts w:ascii="Cambria" w:hAnsi="Cambria" w:cs="Times New Roman"/>
      <w:b/>
      <w:bCs/>
      <w:kern w:val="32"/>
      <w:sz w:val="32"/>
      <w:szCs w:val="32"/>
    </w:rPr>
  </w:style>
  <w:style w:type="character" w:customStyle="1" w:styleId="20">
    <w:name w:val="Заголовок 2 Знак"/>
    <w:basedOn w:val="a0"/>
    <w:link w:val="2"/>
    <w:uiPriority w:val="99"/>
    <w:locked/>
    <w:rsid w:val="0057135F"/>
    <w:rPr>
      <w:rFonts w:ascii="Cambria" w:hAnsi="Cambria" w:cs="Times New Roman"/>
      <w:b/>
      <w:bCs/>
      <w:i/>
      <w:iCs/>
      <w:sz w:val="28"/>
      <w:szCs w:val="28"/>
    </w:rPr>
  </w:style>
  <w:style w:type="table" w:styleId="a3">
    <w:name w:val="Table Grid"/>
    <w:basedOn w:val="a1"/>
    <w:uiPriority w:val="99"/>
    <w:rsid w:val="00BB1A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Indent 2"/>
    <w:basedOn w:val="a"/>
    <w:link w:val="22"/>
    <w:uiPriority w:val="99"/>
    <w:rsid w:val="009F3E81"/>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0"/>
    <w:link w:val="21"/>
    <w:uiPriority w:val="99"/>
    <w:semiHidden/>
    <w:locked/>
    <w:rsid w:val="0042008F"/>
    <w:rPr>
      <w:rFonts w:cs="Times New Roman"/>
    </w:rPr>
  </w:style>
  <w:style w:type="paragraph" w:styleId="a4">
    <w:name w:val="footer"/>
    <w:basedOn w:val="a"/>
    <w:link w:val="a5"/>
    <w:uiPriority w:val="99"/>
    <w:rsid w:val="009F3E81"/>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a0"/>
    <w:link w:val="a4"/>
    <w:uiPriority w:val="99"/>
    <w:semiHidden/>
    <w:locked/>
    <w:rsid w:val="0042008F"/>
    <w:rPr>
      <w:rFonts w:cs="Times New Roman"/>
    </w:rPr>
  </w:style>
  <w:style w:type="character" w:styleId="a6">
    <w:name w:val="page number"/>
    <w:basedOn w:val="a0"/>
    <w:uiPriority w:val="99"/>
    <w:rsid w:val="009F3E81"/>
    <w:rPr>
      <w:rFonts w:cs="Times New Roman"/>
    </w:rPr>
  </w:style>
  <w:style w:type="paragraph" w:customStyle="1" w:styleId="11">
    <w:name w:val="Без интервала1"/>
    <w:uiPriority w:val="99"/>
    <w:rsid w:val="009F3E81"/>
    <w:rPr>
      <w:sz w:val="22"/>
      <w:szCs w:val="22"/>
    </w:rPr>
  </w:style>
  <w:style w:type="paragraph" w:customStyle="1" w:styleId="ConsPlusNonformat">
    <w:name w:val="ConsPlusNonformat"/>
    <w:uiPriority w:val="99"/>
    <w:rsid w:val="009F3E81"/>
    <w:pPr>
      <w:autoSpaceDE w:val="0"/>
      <w:autoSpaceDN w:val="0"/>
      <w:adjustRightInd w:val="0"/>
    </w:pPr>
    <w:rPr>
      <w:rFonts w:ascii="Courier New" w:hAnsi="Courier New" w:cs="Courier New"/>
    </w:rPr>
  </w:style>
  <w:style w:type="paragraph" w:customStyle="1" w:styleId="12">
    <w:name w:val="Абзац списка1"/>
    <w:basedOn w:val="a"/>
    <w:uiPriority w:val="99"/>
    <w:rsid w:val="009F3E81"/>
    <w:pPr>
      <w:spacing w:after="0" w:line="240" w:lineRule="auto"/>
      <w:ind w:left="720"/>
      <w:contextualSpacing/>
    </w:pPr>
    <w:rPr>
      <w:rFonts w:ascii="Times New Roman" w:hAnsi="Times New Roman"/>
      <w:sz w:val="24"/>
      <w:szCs w:val="24"/>
    </w:rPr>
  </w:style>
  <w:style w:type="paragraph" w:customStyle="1" w:styleId="ConsPlusNormal">
    <w:name w:val="ConsPlusNormal"/>
    <w:uiPriority w:val="99"/>
    <w:rsid w:val="009F3E81"/>
    <w:pPr>
      <w:widowControl w:val="0"/>
      <w:autoSpaceDE w:val="0"/>
      <w:autoSpaceDN w:val="0"/>
      <w:adjustRightInd w:val="0"/>
    </w:pPr>
    <w:rPr>
      <w:rFonts w:ascii="Arial" w:hAnsi="Arial" w:cs="Arial"/>
    </w:rPr>
  </w:style>
  <w:style w:type="character" w:customStyle="1" w:styleId="a5">
    <w:name w:val="Нижний колонтитул Знак"/>
    <w:basedOn w:val="a0"/>
    <w:link w:val="a4"/>
    <w:uiPriority w:val="99"/>
    <w:locked/>
    <w:rsid w:val="009F3E81"/>
    <w:rPr>
      <w:rFonts w:cs="Times New Roman"/>
      <w:sz w:val="24"/>
      <w:szCs w:val="24"/>
      <w:lang w:val="ru-RU" w:eastAsia="ru-RU" w:bidi="ar-SA"/>
    </w:rPr>
  </w:style>
  <w:style w:type="paragraph" w:customStyle="1" w:styleId="13">
    <w:name w:val="Без интервала1"/>
    <w:uiPriority w:val="99"/>
    <w:rsid w:val="002E6956"/>
    <w:rPr>
      <w:sz w:val="22"/>
      <w:szCs w:val="22"/>
    </w:rPr>
  </w:style>
  <w:style w:type="paragraph" w:styleId="a7">
    <w:name w:val="Body Text"/>
    <w:basedOn w:val="a"/>
    <w:link w:val="a8"/>
    <w:uiPriority w:val="99"/>
    <w:rsid w:val="0080311E"/>
    <w:pPr>
      <w:spacing w:after="120"/>
    </w:pPr>
  </w:style>
  <w:style w:type="character" w:customStyle="1" w:styleId="a8">
    <w:name w:val="Основной текст Знак"/>
    <w:basedOn w:val="a0"/>
    <w:link w:val="a7"/>
    <w:uiPriority w:val="99"/>
    <w:locked/>
    <w:rsid w:val="0057135F"/>
    <w:rPr>
      <w:rFonts w:cs="Times New Roman"/>
    </w:rPr>
  </w:style>
  <w:style w:type="paragraph" w:styleId="a9">
    <w:name w:val="Body Text Indent"/>
    <w:basedOn w:val="a"/>
    <w:link w:val="aa"/>
    <w:uiPriority w:val="99"/>
    <w:rsid w:val="0080311E"/>
    <w:pPr>
      <w:spacing w:after="120"/>
      <w:ind w:left="283"/>
    </w:pPr>
  </w:style>
  <w:style w:type="character" w:customStyle="1" w:styleId="aa">
    <w:name w:val="Основной текст с отступом Знак"/>
    <w:basedOn w:val="a0"/>
    <w:link w:val="a9"/>
    <w:uiPriority w:val="99"/>
    <w:locked/>
    <w:rsid w:val="0057135F"/>
    <w:rPr>
      <w:rFonts w:cs="Times New Roman"/>
    </w:rPr>
  </w:style>
  <w:style w:type="character" w:customStyle="1" w:styleId="100">
    <w:name w:val="Знак Знак10"/>
    <w:basedOn w:val="a0"/>
    <w:uiPriority w:val="99"/>
    <w:locked/>
    <w:rsid w:val="0080311E"/>
    <w:rPr>
      <w:rFonts w:ascii="Cambria" w:hAnsi="Cambria" w:cs="Times New Roman"/>
      <w:b/>
      <w:bCs/>
      <w:kern w:val="32"/>
      <w:sz w:val="32"/>
      <w:szCs w:val="32"/>
    </w:rPr>
  </w:style>
  <w:style w:type="character" w:customStyle="1" w:styleId="7">
    <w:name w:val="Знак Знак7"/>
    <w:basedOn w:val="a0"/>
    <w:uiPriority w:val="99"/>
    <w:semiHidden/>
    <w:locked/>
    <w:rsid w:val="0080311E"/>
    <w:rPr>
      <w:rFonts w:cs="Times New Roman"/>
    </w:rPr>
  </w:style>
  <w:style w:type="paragraph" w:styleId="ab">
    <w:name w:val="Normal (Web)"/>
    <w:basedOn w:val="a"/>
    <w:uiPriority w:val="99"/>
    <w:rsid w:val="0080311E"/>
    <w:pPr>
      <w:spacing w:before="100" w:beforeAutospacing="1" w:after="100" w:afterAutospacing="1" w:line="240" w:lineRule="auto"/>
    </w:pPr>
    <w:rPr>
      <w:rFonts w:ascii="Times New Roman" w:hAnsi="Times New Roman"/>
      <w:sz w:val="24"/>
      <w:szCs w:val="24"/>
    </w:rPr>
  </w:style>
  <w:style w:type="paragraph" w:styleId="23">
    <w:name w:val="List 2"/>
    <w:basedOn w:val="a"/>
    <w:uiPriority w:val="99"/>
    <w:rsid w:val="0080311E"/>
    <w:pPr>
      <w:spacing w:after="0" w:line="240" w:lineRule="auto"/>
      <w:ind w:left="566" w:hanging="283"/>
    </w:pPr>
    <w:rPr>
      <w:rFonts w:ascii="Times New Roman" w:hAnsi="Times New Roman"/>
      <w:sz w:val="24"/>
      <w:szCs w:val="24"/>
    </w:rPr>
  </w:style>
  <w:style w:type="paragraph" w:styleId="ac">
    <w:name w:val="footnote text"/>
    <w:basedOn w:val="a"/>
    <w:link w:val="ad"/>
    <w:uiPriority w:val="99"/>
    <w:semiHidden/>
    <w:rsid w:val="0080311E"/>
    <w:pPr>
      <w:spacing w:after="0" w:line="240" w:lineRule="auto"/>
    </w:pPr>
    <w:rPr>
      <w:rFonts w:ascii="Times New Roman" w:hAnsi="Times New Roman"/>
      <w:sz w:val="20"/>
      <w:szCs w:val="20"/>
    </w:rPr>
  </w:style>
  <w:style w:type="character" w:customStyle="1" w:styleId="FootnoteTextChar">
    <w:name w:val="Footnote Text Char"/>
    <w:basedOn w:val="a0"/>
    <w:link w:val="ac"/>
    <w:uiPriority w:val="99"/>
    <w:semiHidden/>
    <w:locked/>
    <w:rsid w:val="0057135F"/>
    <w:rPr>
      <w:rFonts w:cs="Times New Roman"/>
      <w:sz w:val="20"/>
      <w:szCs w:val="20"/>
    </w:rPr>
  </w:style>
  <w:style w:type="character" w:customStyle="1" w:styleId="ad">
    <w:name w:val="Текст сноски Знак"/>
    <w:basedOn w:val="a0"/>
    <w:link w:val="ac"/>
    <w:uiPriority w:val="99"/>
    <w:semiHidden/>
    <w:locked/>
    <w:rsid w:val="0080311E"/>
    <w:rPr>
      <w:rFonts w:cs="Times New Roman"/>
      <w:lang w:val="ru-RU" w:eastAsia="ru-RU" w:bidi="ar-SA"/>
    </w:rPr>
  </w:style>
  <w:style w:type="character" w:styleId="ae">
    <w:name w:val="footnote reference"/>
    <w:basedOn w:val="a0"/>
    <w:uiPriority w:val="99"/>
    <w:semiHidden/>
    <w:rsid w:val="0080311E"/>
    <w:rPr>
      <w:rFonts w:cs="Times New Roman"/>
      <w:vertAlign w:val="superscript"/>
    </w:rPr>
  </w:style>
  <w:style w:type="paragraph" w:styleId="af">
    <w:name w:val="List"/>
    <w:basedOn w:val="a"/>
    <w:uiPriority w:val="99"/>
    <w:rsid w:val="0080311E"/>
    <w:pPr>
      <w:spacing w:after="0" w:line="240" w:lineRule="auto"/>
      <w:ind w:left="283" w:hanging="283"/>
      <w:contextualSpacing/>
    </w:pPr>
    <w:rPr>
      <w:rFonts w:ascii="Times New Roman" w:hAnsi="Times New Roman"/>
      <w:sz w:val="24"/>
      <w:szCs w:val="24"/>
    </w:rPr>
  </w:style>
  <w:style w:type="character" w:styleId="af0">
    <w:name w:val="Hyperlink"/>
    <w:basedOn w:val="a0"/>
    <w:uiPriority w:val="99"/>
    <w:rsid w:val="0080311E"/>
    <w:rPr>
      <w:rFonts w:cs="Times New Roman"/>
      <w:color w:val="0000FF"/>
      <w:u w:val="single"/>
    </w:rPr>
  </w:style>
  <w:style w:type="character" w:customStyle="1" w:styleId="Heading1Char">
    <w:name w:val="Heading 1 Char"/>
    <w:basedOn w:val="a0"/>
    <w:uiPriority w:val="99"/>
    <w:locked/>
    <w:rsid w:val="00FA4D55"/>
    <w:rPr>
      <w:rFonts w:ascii="Cambria" w:hAnsi="Cambria" w:cs="Times New Roman"/>
      <w:b/>
      <w:bCs/>
      <w:kern w:val="32"/>
      <w:sz w:val="32"/>
      <w:szCs w:val="32"/>
    </w:rPr>
  </w:style>
  <w:style w:type="character" w:customStyle="1" w:styleId="Heading2Char">
    <w:name w:val="Heading 2 Char"/>
    <w:basedOn w:val="a0"/>
    <w:uiPriority w:val="99"/>
    <w:semiHidden/>
    <w:locked/>
    <w:rsid w:val="00FA4D55"/>
    <w:rPr>
      <w:rFonts w:ascii="Cambria" w:hAnsi="Cambria" w:cs="Times New Roman"/>
      <w:b/>
      <w:bCs/>
      <w:i/>
      <w:iCs/>
      <w:sz w:val="28"/>
      <w:szCs w:val="28"/>
    </w:rPr>
  </w:style>
  <w:style w:type="paragraph" w:styleId="af1">
    <w:name w:val="header"/>
    <w:basedOn w:val="a"/>
    <w:link w:val="af2"/>
    <w:uiPriority w:val="99"/>
    <w:semiHidden/>
    <w:rsid w:val="00FA4D55"/>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FA4D55"/>
    <w:rPr>
      <w:sz w:val="22"/>
      <w:szCs w:val="22"/>
    </w:rPr>
  </w:style>
  <w:style w:type="character" w:customStyle="1" w:styleId="HeaderChar">
    <w:name w:val="Header Char"/>
    <w:basedOn w:val="a0"/>
    <w:uiPriority w:val="99"/>
    <w:semiHidden/>
    <w:locked/>
    <w:rsid w:val="00FA4D55"/>
    <w:rPr>
      <w:rFonts w:cs="Times New Roman"/>
    </w:rPr>
  </w:style>
  <w:style w:type="paragraph" w:customStyle="1" w:styleId="ConsPlusCell">
    <w:name w:val="ConsPlusCell"/>
    <w:uiPriority w:val="99"/>
    <w:rsid w:val="00FA4D55"/>
    <w:pPr>
      <w:widowControl w:val="0"/>
      <w:autoSpaceDE w:val="0"/>
      <w:autoSpaceDN w:val="0"/>
      <w:adjustRightInd w:val="0"/>
    </w:pPr>
    <w:rPr>
      <w:rFonts w:cs="Calibri"/>
      <w:sz w:val="22"/>
      <w:szCs w:val="22"/>
    </w:rPr>
  </w:style>
  <w:style w:type="character" w:customStyle="1" w:styleId="BodyTextIndent2Char">
    <w:name w:val="Body Text Indent 2 Char"/>
    <w:basedOn w:val="a0"/>
    <w:uiPriority w:val="99"/>
    <w:semiHidden/>
    <w:locked/>
    <w:rsid w:val="00FA4D55"/>
    <w:rPr>
      <w:rFonts w:cs="Times New Roman"/>
    </w:rPr>
  </w:style>
  <w:style w:type="paragraph" w:styleId="24">
    <w:name w:val="Body Text 2"/>
    <w:basedOn w:val="a"/>
    <w:link w:val="25"/>
    <w:uiPriority w:val="99"/>
    <w:rsid w:val="00FA4D55"/>
    <w:pPr>
      <w:spacing w:after="120" w:line="480" w:lineRule="auto"/>
    </w:pPr>
    <w:rPr>
      <w:rFonts w:ascii="Times New Roman" w:hAnsi="Times New Roman"/>
      <w:sz w:val="24"/>
      <w:szCs w:val="24"/>
    </w:rPr>
  </w:style>
  <w:style w:type="character" w:customStyle="1" w:styleId="25">
    <w:name w:val="Основной текст 2 Знак"/>
    <w:basedOn w:val="a0"/>
    <w:link w:val="24"/>
    <w:uiPriority w:val="99"/>
    <w:rsid w:val="00FA4D55"/>
    <w:rPr>
      <w:rFonts w:ascii="Times New Roman" w:hAnsi="Times New Roman"/>
      <w:sz w:val="24"/>
      <w:szCs w:val="24"/>
    </w:rPr>
  </w:style>
  <w:style w:type="character" w:customStyle="1" w:styleId="BodyText2Char">
    <w:name w:val="Body Text 2 Char"/>
    <w:basedOn w:val="a0"/>
    <w:uiPriority w:val="99"/>
    <w:semiHidden/>
    <w:locked/>
    <w:rsid w:val="00FA4D55"/>
    <w:rPr>
      <w:rFonts w:cs="Times New Roman"/>
    </w:rPr>
  </w:style>
  <w:style w:type="character" w:customStyle="1" w:styleId="BodyTextChar">
    <w:name w:val="Body Text Char"/>
    <w:basedOn w:val="a0"/>
    <w:uiPriority w:val="99"/>
    <w:semiHidden/>
    <w:locked/>
    <w:rsid w:val="00FA4D55"/>
    <w:rPr>
      <w:rFonts w:cs="Times New Roman"/>
    </w:rPr>
  </w:style>
  <w:style w:type="paragraph" w:customStyle="1" w:styleId="26">
    <w:name w:val="Знак2"/>
    <w:basedOn w:val="a"/>
    <w:uiPriority w:val="99"/>
    <w:rsid w:val="00FA4D55"/>
    <w:pPr>
      <w:tabs>
        <w:tab w:val="left" w:pos="708"/>
      </w:tabs>
      <w:spacing w:after="160" w:line="240" w:lineRule="exact"/>
    </w:pPr>
    <w:rPr>
      <w:rFonts w:ascii="Verdana" w:hAnsi="Verdana" w:cs="Verdana"/>
      <w:sz w:val="20"/>
      <w:szCs w:val="20"/>
      <w:lang w:val="en-US" w:eastAsia="en-US"/>
    </w:rPr>
  </w:style>
  <w:style w:type="paragraph" w:customStyle="1" w:styleId="af3">
    <w:name w:val="Знак"/>
    <w:basedOn w:val="a"/>
    <w:uiPriority w:val="99"/>
    <w:rsid w:val="00FA4D55"/>
    <w:pPr>
      <w:tabs>
        <w:tab w:val="left" w:pos="708"/>
      </w:tabs>
      <w:spacing w:after="160" w:line="240" w:lineRule="exact"/>
    </w:pPr>
    <w:rPr>
      <w:rFonts w:ascii="Verdana" w:hAnsi="Verdana" w:cs="Verdana"/>
      <w:sz w:val="20"/>
      <w:szCs w:val="20"/>
      <w:lang w:val="en-US" w:eastAsia="en-US"/>
    </w:rPr>
  </w:style>
  <w:style w:type="character" w:customStyle="1" w:styleId="BodyTextIndentChar">
    <w:name w:val="Body Text Indent Char"/>
    <w:basedOn w:val="a0"/>
    <w:uiPriority w:val="99"/>
    <w:semiHidden/>
    <w:locked/>
    <w:rsid w:val="00FA4D55"/>
    <w:rPr>
      <w:rFonts w:cs="Times New Roman"/>
    </w:rPr>
  </w:style>
  <w:style w:type="paragraph" w:customStyle="1" w:styleId="af4">
    <w:name w:val="Статья"/>
    <w:basedOn w:val="a7"/>
    <w:next w:val="a7"/>
    <w:uiPriority w:val="99"/>
    <w:rsid w:val="00FA4D55"/>
    <w:pPr>
      <w:tabs>
        <w:tab w:val="left" w:pos="1587"/>
      </w:tabs>
      <w:autoSpaceDE w:val="0"/>
      <w:autoSpaceDN w:val="0"/>
      <w:adjustRightInd w:val="0"/>
      <w:spacing w:before="113" w:after="113" w:line="222" w:lineRule="atLeast"/>
      <w:ind w:left="1587" w:hanging="1191"/>
    </w:pPr>
    <w:rPr>
      <w:rFonts w:ascii="Times New Roman" w:hAnsi="Times New Roman"/>
      <w:b/>
      <w:bCs/>
      <w:sz w:val="20"/>
      <w:szCs w:val="20"/>
    </w:rPr>
  </w:style>
  <w:style w:type="character" w:styleId="af5">
    <w:name w:val="annotation reference"/>
    <w:basedOn w:val="a0"/>
    <w:uiPriority w:val="99"/>
    <w:rsid w:val="00FA4D55"/>
    <w:rPr>
      <w:rFonts w:cs="Times New Roman"/>
      <w:sz w:val="16"/>
      <w:szCs w:val="16"/>
    </w:rPr>
  </w:style>
  <w:style w:type="paragraph" w:styleId="af6">
    <w:name w:val="annotation text"/>
    <w:basedOn w:val="a"/>
    <w:link w:val="af7"/>
    <w:uiPriority w:val="99"/>
    <w:rsid w:val="00FA4D55"/>
    <w:pPr>
      <w:spacing w:after="0" w:line="240" w:lineRule="auto"/>
    </w:pPr>
    <w:rPr>
      <w:rFonts w:ascii="Times New Roman" w:hAnsi="Times New Roman"/>
      <w:sz w:val="20"/>
      <w:szCs w:val="20"/>
    </w:rPr>
  </w:style>
  <w:style w:type="character" w:customStyle="1" w:styleId="af7">
    <w:name w:val="Текст примечания Знак"/>
    <w:basedOn w:val="a0"/>
    <w:link w:val="af6"/>
    <w:uiPriority w:val="99"/>
    <w:rsid w:val="00FA4D55"/>
    <w:rPr>
      <w:rFonts w:ascii="Times New Roman" w:hAnsi="Times New Roman"/>
    </w:rPr>
  </w:style>
  <w:style w:type="character" w:customStyle="1" w:styleId="CommentTextChar">
    <w:name w:val="Comment Text Char"/>
    <w:basedOn w:val="a0"/>
    <w:uiPriority w:val="99"/>
    <w:semiHidden/>
    <w:locked/>
    <w:rsid w:val="00FA4D55"/>
    <w:rPr>
      <w:rFonts w:cs="Times New Roman"/>
      <w:sz w:val="20"/>
      <w:szCs w:val="20"/>
    </w:rPr>
  </w:style>
  <w:style w:type="paragraph" w:styleId="af8">
    <w:name w:val="annotation subject"/>
    <w:basedOn w:val="af6"/>
    <w:next w:val="af6"/>
    <w:link w:val="af9"/>
    <w:uiPriority w:val="99"/>
    <w:rsid w:val="00FA4D55"/>
    <w:rPr>
      <w:b/>
      <w:bCs/>
    </w:rPr>
  </w:style>
  <w:style w:type="character" w:customStyle="1" w:styleId="af9">
    <w:name w:val="Тема примечания Знак"/>
    <w:basedOn w:val="af7"/>
    <w:link w:val="af8"/>
    <w:uiPriority w:val="99"/>
    <w:rsid w:val="00FA4D55"/>
    <w:rPr>
      <w:b/>
      <w:bCs/>
    </w:rPr>
  </w:style>
  <w:style w:type="character" w:customStyle="1" w:styleId="CommentSubjectChar">
    <w:name w:val="Comment Subject Char"/>
    <w:basedOn w:val="af7"/>
    <w:uiPriority w:val="99"/>
    <w:semiHidden/>
    <w:locked/>
    <w:rsid w:val="00FA4D55"/>
    <w:rPr>
      <w:rFonts w:cs="Times New Roman"/>
      <w:b/>
      <w:bCs/>
      <w:sz w:val="20"/>
      <w:szCs w:val="20"/>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a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56</Pages>
  <Words>8200</Words>
  <Characters>61276</Characters>
  <Application>Microsoft Office Word</Application>
  <DocSecurity>0</DocSecurity>
  <Lines>510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1</cp:lastModifiedBy>
  <cp:revision>22</cp:revision>
  <cp:lastPrinted>2017-02-17T03:49:00Z</cp:lastPrinted>
  <dcterms:created xsi:type="dcterms:W3CDTF">2014-11-24T04:53:00Z</dcterms:created>
  <dcterms:modified xsi:type="dcterms:W3CDTF">2017-02-27T08:39:00Z</dcterms:modified>
</cp:coreProperties>
</file>